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様式第７号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第</w:t>
      </w:r>
      <w:r>
        <w:rPr>
          <w:rFonts w:hint="default" w:ascii="ＭＳ 明朝" w:hAnsi="ＭＳ 明朝" w:eastAsia="ＭＳ 明朝"/>
          <w:kern w:val="2"/>
          <w:sz w:val="21"/>
        </w:rPr>
        <w:t>10</w:t>
      </w:r>
      <w:r>
        <w:rPr>
          <w:rFonts w:hint="default" w:ascii="ＭＳ 明朝" w:hAnsi="ＭＳ 明朝" w:eastAsia="ＭＳ 明朝"/>
          <w:kern w:val="2"/>
          <w:sz w:val="21"/>
        </w:rPr>
        <w:t>条関係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default" w:ascii="ＭＳ 明朝" w:hAnsi="ＭＳ 明朝" w:eastAsia="ＭＳ 明朝"/>
          <w:kern w:val="2"/>
          <w:sz w:val="24"/>
        </w:rPr>
        <w:t>ちょいチャレ応援事業収支予算書</w:t>
      </w:r>
      <w:r>
        <w:rPr>
          <w:rFonts w:hint="default" w:ascii="ＭＳ 明朝" w:hAnsi="ＭＳ 明朝" w:eastAsia="ＭＳ 明朝"/>
          <w:kern w:val="2"/>
          <w:sz w:val="24"/>
        </w:rPr>
        <w:t>(</w:t>
      </w:r>
      <w:r>
        <w:rPr>
          <w:rFonts w:hint="default" w:ascii="ＭＳ 明朝" w:hAnsi="ＭＳ 明朝" w:eastAsia="ＭＳ 明朝"/>
          <w:kern w:val="2"/>
          <w:sz w:val="24"/>
        </w:rPr>
        <w:t>変更</w:t>
      </w:r>
      <w:r>
        <w:rPr>
          <w:rFonts w:hint="default" w:ascii="ＭＳ 明朝" w:hAnsi="ＭＳ 明朝" w:eastAsia="ＭＳ 明朝"/>
          <w:kern w:val="2"/>
          <w:sz w:val="24"/>
        </w:rPr>
        <w:t>)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団体の名称　　　　　　　　　　　　　　　　　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  <w:u w:val="single" w:color="auto"/>
        </w:rPr>
      </w:pPr>
      <w:r>
        <w:rPr>
          <w:rFonts w:hint="default" w:ascii="ＭＳ 明朝" w:hAnsi="ＭＳ 明朝" w:eastAsia="ＭＳ 明朝"/>
          <w:kern w:val="2"/>
          <w:sz w:val="21"/>
          <w:u w:val="single" w:color="auto"/>
        </w:rPr>
        <w:t>　　　　　　　　　　　　　　　　　　　　　　</w:t>
      </w:r>
    </w:p>
    <w:p>
      <w:pPr>
        <w:pStyle w:val="0"/>
        <w:jc w:val="right"/>
        <w:rPr>
          <w:rFonts w:hint="default"/>
        </w:rPr>
      </w:pPr>
    </w:p>
    <w:p>
      <w:pPr>
        <w:pStyle w:val="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金額単位：円</w:t>
      </w:r>
      <w:r>
        <w:rPr>
          <w:rFonts w:hint="default" w:ascii="ＭＳ 明朝" w:hAnsi="ＭＳ 明朝" w:eastAsia="ＭＳ 明朝"/>
          <w:kern w:val="2"/>
          <w:sz w:val="21"/>
        </w:rPr>
        <w:t>)</w:t>
      </w:r>
    </w:p>
    <w:tbl>
      <w:tblPr>
        <w:tblStyle w:val="11"/>
        <w:tblW w:w="9639" w:type="dxa"/>
        <w:tblInd w:w="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1" w:lastRow="0" w:firstColumn="1" w:lastColumn="0" w:noHBand="0" w:noVBand="1" w:val="04A0"/>
      </w:tblPr>
      <w:tblGrid>
        <w:gridCol w:w="284"/>
        <w:gridCol w:w="709"/>
        <w:gridCol w:w="2268"/>
        <w:gridCol w:w="1559"/>
        <w:gridCol w:w="1276"/>
        <w:gridCol w:w="1275"/>
        <w:gridCol w:w="2268"/>
      </w:tblGrid>
      <w:tr>
        <w:trPr>
          <w:trHeight w:val="70" w:hRule="atLeast"/>
        </w:trPr>
        <w:tc>
          <w:tcPr>
            <w:tcW w:w="2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2"/>
                <w:kern w:val="2"/>
                <w:sz w:val="21"/>
              </w:rPr>
              <w:t>支出の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部</w:t>
            </w:r>
          </w:p>
        </w:tc>
        <w:tc>
          <w:tcPr>
            <w:tcW w:w="29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項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目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変更予算額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当初予算額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差引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積算内容及び説明</w:t>
            </w:r>
          </w:p>
        </w:tc>
      </w:tr>
      <w:tr>
        <w:trPr>
          <w:trHeight w:val="70" w:hRule="atLeast"/>
        </w:trPr>
        <w:tc>
          <w:tcPr>
            <w:tcW w:w="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pacing w:val="52"/>
              </w:rPr>
            </w:pPr>
          </w:p>
        </w:tc>
        <w:tc>
          <w:tcPr>
            <w:tcW w:w="29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1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(A)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(B)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(A)-(B)</w:t>
            </w: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282" w:hRule="atLeast"/>
        </w:trPr>
        <w:tc>
          <w:tcPr>
            <w:tcW w:w="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0"/>
                <w:kern w:val="2"/>
                <w:sz w:val="21"/>
              </w:rPr>
              <w:t>補助対象経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費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282" w:hRule="atLeast"/>
        </w:trPr>
        <w:tc>
          <w:tcPr>
            <w:tcW w:w="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282" w:hRule="atLeast"/>
        </w:trPr>
        <w:tc>
          <w:tcPr>
            <w:tcW w:w="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282" w:hRule="atLeast"/>
        </w:trPr>
        <w:tc>
          <w:tcPr>
            <w:tcW w:w="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282" w:hRule="atLeast"/>
        </w:trPr>
        <w:tc>
          <w:tcPr>
            <w:tcW w:w="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282" w:hRule="atLeast"/>
        </w:trPr>
        <w:tc>
          <w:tcPr>
            <w:tcW w:w="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282" w:hRule="atLeast"/>
        </w:trPr>
        <w:tc>
          <w:tcPr>
            <w:tcW w:w="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282" w:hRule="atLeast"/>
        </w:trPr>
        <w:tc>
          <w:tcPr>
            <w:tcW w:w="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spacing w:line="180" w:lineRule="exact"/>
              <w:jc w:val="center"/>
              <w:rPr>
                <w:rFonts w:hint="default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※別表１参照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282" w:hRule="atLeast"/>
        </w:trPr>
        <w:tc>
          <w:tcPr>
            <w:tcW w:w="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小計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①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282" w:hRule="atLeast"/>
        </w:trPr>
        <w:tc>
          <w:tcPr>
            <w:tcW w:w="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35" w:right="35"/>
              <w:jc w:val="center"/>
              <w:rPr>
                <w:rFonts w:hint="default"/>
                <w:spacing w:val="20"/>
              </w:rPr>
            </w:pPr>
            <w:r>
              <w:rPr>
                <w:rFonts w:hint="default" w:ascii="ＭＳ 明朝" w:hAnsi="ＭＳ 明朝" w:eastAsia="ＭＳ 明朝"/>
                <w:spacing w:val="20"/>
                <w:kern w:val="2"/>
                <w:sz w:val="21"/>
              </w:rPr>
              <w:t>補助対象外経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費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282" w:hRule="atLeast"/>
        </w:trPr>
        <w:tc>
          <w:tcPr>
            <w:tcW w:w="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282" w:hRule="atLeast"/>
        </w:trPr>
        <w:tc>
          <w:tcPr>
            <w:tcW w:w="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282" w:hRule="atLeast"/>
        </w:trPr>
        <w:tc>
          <w:tcPr>
            <w:tcW w:w="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282" w:hRule="atLeast"/>
        </w:trPr>
        <w:tc>
          <w:tcPr>
            <w:tcW w:w="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282" w:hRule="atLeast"/>
        </w:trPr>
        <w:tc>
          <w:tcPr>
            <w:tcW w:w="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小計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282" w:hRule="atLeast"/>
        </w:trPr>
        <w:tc>
          <w:tcPr>
            <w:tcW w:w="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支出合計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①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+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③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※収入の総額と一致させること</w:t>
            </w:r>
          </w:p>
        </w:tc>
      </w:tr>
    </w:tbl>
    <w:p>
      <w:pPr>
        <w:pStyle w:val="0"/>
        <w:jc w:val="both"/>
        <w:rPr>
          <w:rFonts w:hint="default"/>
        </w:rPr>
      </w:pPr>
    </w:p>
    <w:tbl>
      <w:tblPr>
        <w:tblStyle w:val="11"/>
        <w:tblW w:w="9639" w:type="dxa"/>
        <w:tblInd w:w="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40" w:type="dxa"/>
          <w:bottom w:w="0" w:type="dxa"/>
          <w:right w:w="40" w:type="dxa"/>
        </w:tblCellMar>
        <w:tblLook w:firstRow="1" w:lastRow="0" w:firstColumn="1" w:lastColumn="0" w:noHBand="0" w:noVBand="1" w:val="04A0"/>
      </w:tblPr>
      <w:tblGrid>
        <w:gridCol w:w="284"/>
        <w:gridCol w:w="709"/>
        <w:gridCol w:w="2268"/>
        <w:gridCol w:w="1559"/>
        <w:gridCol w:w="1276"/>
        <w:gridCol w:w="1275"/>
        <w:gridCol w:w="2268"/>
      </w:tblGrid>
      <w:tr>
        <w:trPr>
          <w:trHeight w:val="285" w:hRule="atLeast"/>
        </w:trPr>
        <w:tc>
          <w:tcPr>
            <w:tcW w:w="2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52"/>
                <w:kern w:val="2"/>
                <w:sz w:val="21"/>
              </w:rPr>
              <w:t>収入の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部</w:t>
            </w:r>
          </w:p>
        </w:tc>
        <w:tc>
          <w:tcPr>
            <w:tcW w:w="297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項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目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変更予算額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当初予算額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差引</w:t>
            </w:r>
          </w:p>
        </w:tc>
        <w:tc>
          <w:tcPr>
            <w:tcW w:w="22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積算内容及び説明</w:t>
            </w:r>
          </w:p>
        </w:tc>
      </w:tr>
      <w:tr>
        <w:trPr>
          <w:trHeight w:val="285" w:hRule="atLeast"/>
        </w:trPr>
        <w:tc>
          <w:tcPr>
            <w:tcW w:w="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  <w:spacing w:val="52"/>
              </w:rPr>
            </w:pPr>
          </w:p>
        </w:tc>
        <w:tc>
          <w:tcPr>
            <w:tcW w:w="2977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10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(A)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(B)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(A)-(B)</w:t>
            </w:r>
          </w:p>
        </w:tc>
        <w:tc>
          <w:tcPr>
            <w:tcW w:w="22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</w:p>
        </w:tc>
      </w:tr>
      <w:tr>
        <w:trPr>
          <w:trHeight w:val="780" w:hRule="atLeast"/>
        </w:trPr>
        <w:tc>
          <w:tcPr>
            <w:tcW w:w="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10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ちょいチャレ応援事業補助金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④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①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-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⑤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上限額：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10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万円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0"/>
              </w:rPr>
              <w:t>(70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周年記念事業の場合は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15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万円</w:t>
            </w:r>
            <w:r>
              <w:rPr>
                <w:rFonts w:hint="default" w:ascii="ＭＳ 明朝" w:hAnsi="ＭＳ 明朝" w:eastAsia="ＭＳ 明朝"/>
                <w:kern w:val="2"/>
                <w:sz w:val="20"/>
              </w:rPr>
              <w:t>)</w:t>
            </w:r>
          </w:p>
        </w:tc>
      </w:tr>
      <w:tr>
        <w:trPr>
          <w:trHeight w:val="397" w:hRule="atLeast"/>
        </w:trPr>
        <w:tc>
          <w:tcPr>
            <w:tcW w:w="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jc w:val="center"/>
              <w:rPr>
                <w:rFonts w:hint="default"/>
                <w:spacing w:val="20"/>
              </w:rPr>
            </w:pPr>
            <w:r>
              <w:rPr>
                <w:rFonts w:hint="default" w:ascii="ＭＳ 明朝" w:hAnsi="ＭＳ 明朝" w:eastAsia="ＭＳ 明朝"/>
                <w:spacing w:val="20"/>
                <w:kern w:val="2"/>
                <w:sz w:val="21"/>
              </w:rPr>
              <w:t>その他の収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入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事業収入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売上等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397" w:hRule="atLeast"/>
        </w:trPr>
        <w:tc>
          <w:tcPr>
            <w:tcW w:w="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397" w:hRule="atLeast"/>
        </w:trPr>
        <w:tc>
          <w:tcPr>
            <w:tcW w:w="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70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その他の収入　小計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⑤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397" w:hRule="atLeast"/>
        </w:trPr>
        <w:tc>
          <w:tcPr>
            <w:tcW w:w="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自己資金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⑥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772" w:hRule="atLeast"/>
        </w:trPr>
        <w:tc>
          <w:tcPr>
            <w:tcW w:w="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/>
              </w:rPr>
            </w:pPr>
          </w:p>
        </w:tc>
        <w:tc>
          <w:tcPr>
            <w:tcW w:w="29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収入合計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④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+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⑤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+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⑥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)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⑦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※支出の総額と一致させること</w:t>
            </w: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※　③支出合計＝⑦収入合計となるように作成すること。</w:t>
      </w:r>
    </w:p>
    <w:sectPr>
      <w:pgSz w:w="11906" w:h="16838"/>
      <w:pgMar w:top="1701" w:right="1134" w:bottom="1701" w:left="1134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paragraph" w:styleId="1">
    <w:name w:val="heading 1"/>
    <w:basedOn w:val="0"/>
    <w:next w:val="0"/>
    <w:link w:val="15"/>
    <w:uiPriority w:val="0"/>
    <w:qFormat/>
    <w:pPr>
      <w:keepNext w:val="1"/>
      <w:outlineLvl w:val="0"/>
    </w:pPr>
    <w:rPr>
      <w:rFonts w:ascii="Arial" w:hAnsi="Arial" w:eastAsia="ＭＳ ゴシック"/>
      <w:sz w:val="24"/>
    </w:rPr>
  </w:style>
  <w:style w:type="paragraph" w:styleId="2">
    <w:name w:val="heading 2"/>
    <w:basedOn w:val="0"/>
    <w:next w:val="0"/>
    <w:link w:val="16"/>
    <w:uiPriority w:val="0"/>
    <w:qFormat/>
    <w:pPr>
      <w:keepNext w:val="1"/>
      <w:outlineLvl w:val="1"/>
    </w:pPr>
    <w:rPr>
      <w:rFonts w:ascii="Arial" w:hAnsi="Arial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 w:customStyle="1">
    <w:name w:val="見出し 1 (文字)"/>
    <w:basedOn w:val="10"/>
    <w:next w:val="15"/>
    <w:link w:val="1"/>
    <w:uiPriority w:val="0"/>
    <w:qFormat/>
    <w:rPr>
      <w:rFonts w:ascii="Arial" w:hAnsi="Arial" w:eastAsia="ＭＳ ゴシック"/>
      <w:kern w:val="2"/>
      <w:sz w:val="24"/>
    </w:rPr>
  </w:style>
  <w:style w:type="character" w:styleId="16" w:customStyle="1">
    <w:name w:val="見出し 2 (文字)"/>
    <w:basedOn w:val="10"/>
    <w:next w:val="16"/>
    <w:link w:val="2"/>
    <w:uiPriority w:val="0"/>
    <w:qFormat/>
    <w:rPr>
      <w:rFonts w:ascii="Arial" w:hAnsi="Arial" w:eastAsia="ＭＳ ゴシック"/>
      <w:kern w:val="2"/>
      <w:sz w:val="21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1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qFormat/>
    <w:rPr>
      <w:rFonts w:ascii="ＭＳ 明朝" w:hAnsi="ＭＳ 明朝" w:eastAsia="ＭＳ 明朝"/>
      <w:kern w:val="2"/>
      <w:sz w:val="21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</TotalTime>
  <Pages>1</Pages>
  <Words>15</Words>
  <Characters>295</Characters>
  <Application>JUST Note</Application>
  <Lines>613</Lines>
  <Paragraphs>48</Paragraphs>
  <CharactersWithSpaces>336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d-sumi</cp:lastModifiedBy>
  <dcterms:created xsi:type="dcterms:W3CDTF">2023-05-26T16:43:00Z</dcterms:created>
  <dcterms:modified xsi:type="dcterms:W3CDTF">2024-02-07T04:31:42Z</dcterms:modified>
  <cp:revision>7</cp:revision>
</cp:coreProperties>
</file>