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 w:themeColor="text1"/>
        </w:rPr>
        <w:t>様式第</w:t>
      </w:r>
      <w:r>
        <w:rPr>
          <w:rFonts w:hint="eastAsia" w:ascii="ＭＳ 明朝" w:hAnsi="ＭＳ 明朝"/>
          <w:color w:val="000000" w:themeColor="text1"/>
        </w:rPr>
        <w:t>13</w:t>
      </w:r>
      <w:r>
        <w:rPr>
          <w:rFonts w:hint="eastAsia" w:ascii="ＭＳ 明朝" w:hAnsi="ＭＳ 明朝"/>
          <w:color w:val="000000" w:themeColor="text1"/>
        </w:rPr>
        <w:t>号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snapToGri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住宅の太陽光・蓄電池設備導入促進事業補助金利用実績報告書</w:t>
      </w:r>
    </w:p>
    <w:p>
      <w:pPr>
        <w:pStyle w:val="0"/>
        <w:jc w:val="center"/>
        <w:rPr>
          <w:rFonts w:hint="default" w:ascii="ＭＳ 明朝" w:hAnsi="ＭＳ 明朝"/>
        </w:rPr>
      </w:pPr>
    </w:p>
    <w:tbl>
      <w:tblPr>
        <w:tblStyle w:val="38"/>
        <w:tblW w:w="13578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208"/>
        <w:gridCol w:w="2474"/>
        <w:gridCol w:w="2474"/>
        <w:gridCol w:w="2474"/>
        <w:gridCol w:w="2474"/>
        <w:gridCol w:w="2474"/>
      </w:tblGrid>
      <w:tr>
        <w:trPr>
          <w:trHeight w:val="683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設備導入前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実績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9896" w:type="dxa"/>
            <w:gridSpan w:val="4"/>
            <w:vAlign w:val="center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設備導入後</w:t>
            </w:r>
          </w:p>
        </w:tc>
      </w:tr>
      <w:tr>
        <w:trPr>
          <w:trHeight w:val="2044" w:hRule="atLeast"/>
        </w:trPr>
        <w:tc>
          <w:tcPr>
            <w:tcW w:w="1208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top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商用電力使用量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設備導入前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［</w:t>
            </w:r>
            <w:r>
              <w:rPr>
                <w:rFonts w:hint="eastAsia" w:ascii="ＭＳ 明朝" w:hAnsi="ＭＳ 明朝"/>
              </w:rPr>
              <w:t>kWh</w:t>
            </w:r>
            <w:r>
              <w:rPr>
                <w:rFonts w:hint="eastAsia" w:ascii="ＭＳ 明朝" w:hAnsi="ＭＳ 明朝"/>
              </w:rPr>
              <w:t>］</w:t>
            </w:r>
          </w:p>
        </w:tc>
        <w:tc>
          <w:tcPr>
            <w:tcW w:w="2474" w:type="dxa"/>
            <w:vAlign w:val="top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太陽光発電量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［</w:t>
            </w:r>
            <w:r>
              <w:rPr>
                <w:rFonts w:hint="eastAsia" w:ascii="ＭＳ 明朝" w:hAnsi="ＭＳ 明朝"/>
              </w:rPr>
              <w:t>kWh</w:t>
            </w:r>
            <w:r>
              <w:rPr>
                <w:rFonts w:hint="eastAsia" w:ascii="ＭＳ 明朝" w:hAnsi="ＭＳ 明朝"/>
              </w:rPr>
              <w:t>］</w:t>
            </w:r>
          </w:p>
        </w:tc>
        <w:tc>
          <w:tcPr>
            <w:tcW w:w="2474" w:type="dxa"/>
            <w:vAlign w:val="top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③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自家消費電力量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②のうち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自家消費した分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>⇒</w:t>
            </w:r>
            <w:r>
              <w:rPr>
                <w:rFonts w:hint="eastAsia" w:ascii="ＭＳ 明朝" w:hAnsi="ＭＳ 明朝"/>
                <w:b w:val="1"/>
              </w:rPr>
              <w:t>設備導入効果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［</w:t>
            </w:r>
            <w:r>
              <w:rPr>
                <w:rFonts w:hint="eastAsia" w:ascii="ＭＳ 明朝" w:hAnsi="ＭＳ 明朝"/>
              </w:rPr>
              <w:t>kWh</w:t>
            </w:r>
            <w:r>
              <w:rPr>
                <w:rFonts w:hint="eastAsia" w:ascii="ＭＳ 明朝" w:hAnsi="ＭＳ 明朝"/>
              </w:rPr>
              <w:t>］</w:t>
            </w:r>
          </w:p>
        </w:tc>
        <w:tc>
          <w:tcPr>
            <w:tcW w:w="2474" w:type="dxa"/>
            <w:vAlign w:val="top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④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自家消費割合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③</w:t>
            </w:r>
            <w:r>
              <w:rPr>
                <w:rFonts w:hint="eastAsia" w:ascii="ＭＳ 明朝" w:hAnsi="ＭＳ 明朝"/>
              </w:rPr>
              <w:t>/</w:t>
            </w:r>
            <w:r>
              <w:rPr>
                <w:rFonts w:hint="eastAsia" w:ascii="ＭＳ 明朝" w:hAnsi="ＭＳ 明朝"/>
              </w:rPr>
              <w:t>②×</w:t>
            </w:r>
            <w:r>
              <w:rPr>
                <w:rFonts w:hint="eastAsia" w:ascii="ＭＳ 明朝" w:hAnsi="ＭＳ 明朝"/>
              </w:rPr>
              <w:t>100)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［</w:t>
            </w:r>
            <w:r>
              <w:rPr>
                <w:rFonts w:hint="eastAsia" w:ascii="ＭＳ 明朝" w:hAnsi="ＭＳ 明朝"/>
              </w:rPr>
              <w:t>%</w:t>
            </w:r>
            <w:r>
              <w:rPr>
                <w:rFonts w:hint="eastAsia" w:ascii="ＭＳ 明朝" w:hAnsi="ＭＳ 明朝"/>
              </w:rPr>
              <w:t>］</w:t>
            </w:r>
          </w:p>
        </w:tc>
        <w:tc>
          <w:tcPr>
            <w:tcW w:w="2474" w:type="dxa"/>
            <w:vAlign w:val="top"/>
          </w:tcPr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⑤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商用電力使用量</w:t>
            </w: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設備導入後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35"/>
              <w:snapToGrid w:val="0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［</w:t>
            </w:r>
            <w:r>
              <w:rPr>
                <w:rFonts w:hint="eastAsia" w:ascii="ＭＳ 明朝" w:hAnsi="ＭＳ 明朝"/>
              </w:rPr>
              <w:t>kWh</w:t>
            </w:r>
            <w:r>
              <w:rPr>
                <w:rFonts w:hint="eastAsia" w:ascii="ＭＳ 明朝" w:hAnsi="ＭＳ 明朝"/>
              </w:rPr>
              <w:t>］</w:t>
            </w: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5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6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8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9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  <w:tr>
        <w:trPr>
          <w:trHeight w:val="227" w:hRule="atLeast"/>
        </w:trPr>
        <w:tc>
          <w:tcPr>
            <w:tcW w:w="1208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  <w:tc>
          <w:tcPr>
            <w:tcW w:w="2474" w:type="dxa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以下に示す関係書類を添付しチェック欄にチェックしてください。</w:t>
      </w:r>
      <w:r>
        <w:rPr>
          <w:rFonts w:hint="eastAsia" w:ascii="ＭＳ 明朝" w:hAnsi="ＭＳ 明朝"/>
        </w:rPr>
        <w:t>)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□商用電力消費量・太陽光発電電力量・自家消費電力量が確認できる資料</w:t>
      </w:r>
      <w:r>
        <w:rPr>
          <w:rFonts w:hint="eastAsia" w:ascii="ＭＳ 明朝" w:hAnsi="ＭＳ 明朝"/>
        </w:rPr>
        <w:t xml:space="preserve">  </w:t>
      </w:r>
    </w:p>
    <w:sectPr>
      <w:pgSz w:w="16838" w:h="11906" w:orient="landscape"/>
      <w:pgMar w:top="851" w:right="1440" w:bottom="851" w:left="1440" w:header="851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caption"/>
    <w:basedOn w:val="0"/>
    <w:next w:val="33"/>
    <w:link w:val="32"/>
    <w:uiPriority w:val="0"/>
    <w:semiHidden/>
    <w:qFormat/>
    <w:pPr>
      <w:keepNext w:val="1"/>
      <w:keepLines w:val="1"/>
      <w:widowControl w:val="1"/>
      <w:spacing w:before="175" w:beforeLines="50" w:beforeAutospacing="0" w:after="175" w:afterLines="50" w:afterAutospacing="0"/>
      <w:contextualSpacing w:val="1"/>
      <w:jc w:val="center"/>
    </w:pPr>
    <w:rPr>
      <w:rFonts w:ascii="Arial" w:hAnsi="Arial" w:eastAsia="ＭＳ ゴシック"/>
    </w:rPr>
  </w:style>
  <w:style w:type="character" w:styleId="32" w:customStyle="1">
    <w:name w:val="図表番号 (文字)"/>
    <w:next w:val="32"/>
    <w:link w:val="31"/>
    <w:uiPriority w:val="0"/>
    <w:rPr>
      <w:rFonts w:ascii="Arial" w:hAnsi="Arial" w:eastAsia="ＭＳ ゴシック"/>
      <w:kern w:val="2"/>
      <w:sz w:val="21"/>
    </w:rPr>
  </w:style>
  <w:style w:type="paragraph" w:styleId="33">
    <w:name w:val="Body Text"/>
    <w:basedOn w:val="0"/>
    <w:next w:val="33"/>
    <w:link w:val="34"/>
    <w:uiPriority w:val="0"/>
  </w:style>
  <w:style w:type="character" w:styleId="34" w:customStyle="1">
    <w:name w:val="本文 (文字)"/>
    <w:next w:val="34"/>
    <w:link w:val="33"/>
    <w:uiPriority w:val="0"/>
    <w:rPr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19</Words>
  <Characters>267</Characters>
  <Application>JUST Note</Application>
  <Lines>126</Lines>
  <Paragraphs>44</Paragraphs>
  <CharactersWithSpaces>276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2024-03-19T05:09:00Z</cp:lastPrinted>
  <dcterms:created xsi:type="dcterms:W3CDTF">2024-03-27T06:01:00Z</dcterms:created>
  <dcterms:modified xsi:type="dcterms:W3CDTF">2025-04-04T07:03:29Z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0x01010060ABA4F1B5428A45BA756470C4A01D69</vt:lpwstr>
  </property>
</Properties>
</file>