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kern w:val="2"/>
          <w:sz w:val="24"/>
        </w:rPr>
        <w:t>様式第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2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号</w:t>
      </w: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center"/>
        <w:rPr>
          <w:rFonts w:hint="default"/>
          <w:color w:val="000000"/>
          <w:sz w:val="28"/>
        </w:rPr>
      </w:pPr>
      <w:r>
        <w:rPr>
          <w:rFonts w:hint="default" w:ascii="ＭＳ 明朝" w:hAnsi="ＭＳ 明朝" w:eastAsia="ＭＳ 明朝"/>
          <w:color w:val="000000"/>
          <w:kern w:val="2"/>
          <w:sz w:val="28"/>
        </w:rPr>
        <w:t>プロポーザルに関する質問書</w:t>
      </w: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ind w:right="240"/>
        <w:jc w:val="right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ind w:right="240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年　　月　　日　</w:t>
      </w: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勝山市長　　　様</w:t>
      </w:r>
    </w:p>
    <w:p>
      <w:pPr>
        <w:pStyle w:val="17"/>
        <w:autoSpaceDE w:val="0"/>
        <w:autoSpaceDN w:val="0"/>
        <w:spacing w:line="320" w:lineRule="exact"/>
        <w:ind w:right="960" w:firstLine="4807" w:firstLineChars="2003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住所　　　　　　　　　　　　　　　</w:t>
      </w:r>
    </w:p>
    <w:p>
      <w:pPr>
        <w:pStyle w:val="17"/>
        <w:autoSpaceDE w:val="0"/>
        <w:autoSpaceDN w:val="0"/>
        <w:spacing w:line="320" w:lineRule="exact"/>
        <w:ind w:right="960" w:firstLine="4802" w:firstLineChars="2001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商号又は名称</w:t>
      </w:r>
    </w:p>
    <w:p>
      <w:pPr>
        <w:pStyle w:val="17"/>
        <w:autoSpaceDE w:val="0"/>
        <w:autoSpaceDN w:val="0"/>
        <w:spacing w:line="320" w:lineRule="exact"/>
        <w:ind w:right="960" w:firstLine="4802" w:firstLineChars="2001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担当者名　　　　　　　　　　　</w:t>
      </w:r>
    </w:p>
    <w:p>
      <w:pPr>
        <w:pStyle w:val="17"/>
        <w:autoSpaceDE w:val="0"/>
        <w:autoSpaceDN w:val="0"/>
        <w:spacing w:line="320" w:lineRule="exact"/>
        <w:ind w:leftChars="0" w:right="960" w:rightChars="4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　　　　　　　　　　　　　　　　　　電話番号</w:t>
      </w:r>
    </w:p>
    <w:p>
      <w:pPr>
        <w:pStyle w:val="17"/>
        <w:autoSpaceDE w:val="0"/>
        <w:autoSpaceDN w:val="0"/>
        <w:spacing w:line="320" w:lineRule="exact"/>
        <w:ind w:leftChars="0" w:right="960" w:rightChars="4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　　　　　　　　　　　　　　　　　　ＦＡＸ</w:t>
      </w:r>
    </w:p>
    <w:p>
      <w:pPr>
        <w:pStyle w:val="17"/>
        <w:autoSpaceDE w:val="0"/>
        <w:autoSpaceDN w:val="0"/>
        <w:spacing w:line="320" w:lineRule="exact"/>
        <w:ind w:leftChars="0" w:right="960" w:rightChars="4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　　　　　　　　　　　　　　　　　　　　電子メール</w:t>
      </w: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kern w:val="2"/>
          <w:sz w:val="24"/>
        </w:rPr>
        <w:pict>
          <v:rect id="_x0000_s1026" style="mso-position-vertical-relative:text;z-index:2;mso-wrap-distance-left:5.65pt;width:450.85pt;height:384.8pt;mso-position-horizontal-relative:text;position:absolute;margin-left:1.6pt;margin-top:0.35pt;mso-wrap-distance-bottom:0pt;mso-wrap-distance-right:5.65pt;mso-wrap-distance-top:0pt;" o:allowincell="t" o:allowoverlap="t" filled="t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17"/>
        <w:autoSpaceDE w:val="0"/>
        <w:autoSpaceDN w:val="0"/>
        <w:spacing w:line="320" w:lineRule="exact"/>
        <w:jc w:val="both"/>
        <w:rPr>
          <w:rFonts w:hint="default"/>
          <w:color w:val="000000"/>
        </w:rPr>
      </w:pPr>
    </w:p>
    <w:p>
      <w:pPr>
        <w:pStyle w:val="0"/>
        <w:autoSpaceDE w:val="0"/>
        <w:autoSpaceDN w:val="0"/>
        <w:spacing w:line="320" w:lineRule="exact"/>
        <w:ind w:leftChars="0" w:rightChars="0" w:firstLine="0" w:firstLineChars="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</w:rPr>
        <w:t>提</w:t>
      </w: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</w:rPr>
        <w:t>出</w:t>
      </w: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</w:rPr>
        <w:t>先　　勝山市役所</w:t>
      </w: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</w:rPr>
        <w:t>商工文化課</w:t>
      </w: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pacing w:val="0"/>
          <w:kern w:val="2"/>
          <w:sz w:val="24"/>
        </w:rPr>
        <w:t>観光政策係</w:t>
      </w:r>
    </w:p>
    <w:p>
      <w:pPr>
        <w:pStyle w:val="0"/>
        <w:autoSpaceDE w:val="0"/>
        <w:autoSpaceDN w:val="0"/>
        <w:spacing w:line="320" w:lineRule="exact"/>
        <w:ind w:leftChars="0" w:rightChars="0" w:firstLine="0" w:firstLineChars="0"/>
        <w:jc w:val="lef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pacing w:val="52"/>
          <w:kern w:val="2"/>
          <w:sz w:val="24"/>
          <w:fitText w:val="981" w:id="1"/>
        </w:rPr>
        <w:t>E-mai</w:t>
      </w:r>
      <w:r>
        <w:rPr>
          <w:rFonts w:hint="default" w:ascii="ＭＳ 明朝" w:hAnsi="ＭＳ 明朝" w:eastAsia="ＭＳ 明朝"/>
          <w:color w:val="000000"/>
          <w:spacing w:val="1"/>
          <w:kern w:val="2"/>
          <w:sz w:val="24"/>
          <w:fitText w:val="981" w:id="1"/>
        </w:rPr>
        <w:t>l</w:t>
      </w: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kankou@city.katsuyama.lg.jp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245"/>
  <w:drawingGridVerticalSpacing w:val="23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7</Words>
  <Characters>101</Characters>
  <Application>JUST Note</Application>
  <Lines>43</Lines>
  <Paragraphs>12</Paragraphs>
  <CharactersWithSpaces>205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鹿屋市プロポーザル方式実施要綱</dc:title>
  <dc:creator>k.takeuchi</dc:creator>
  <cp:lastModifiedBy>廣田　圭介</cp:lastModifiedBy>
  <cp:lastPrinted>2012-07-12T11:37:00Z</cp:lastPrinted>
  <dcterms:created xsi:type="dcterms:W3CDTF">2012-10-30T09:45:00Z</dcterms:created>
  <dcterms:modified xsi:type="dcterms:W3CDTF">2025-09-16T09:59:21Z</dcterms:modified>
  <cp:revision>12</cp:revision>
</cp:coreProperties>
</file>