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ＭＳ 明朝" w:hAnsi="ＭＳ 明朝" w:eastAsia="ＭＳ 明朝"/>
          <w:sz w:val="22"/>
        </w:rPr>
      </w:pPr>
      <w:r>
        <w:rPr>
          <w:rFonts w:hint="eastAsia" w:ascii="ＭＳ 明朝" w:hAnsi="ＭＳ 明朝" w:eastAsia="ＭＳ 明朝"/>
          <w:sz w:val="22"/>
        </w:rPr>
        <w:t>（共通</w:t>
      </w:r>
      <w:bookmarkStart w:id="0" w:name="_GoBack"/>
      <w:bookmarkEnd w:id="0"/>
      <w:r>
        <w:rPr>
          <w:rFonts w:hint="eastAsia" w:ascii="ＭＳ 明朝" w:hAnsi="ＭＳ 明朝" w:eastAsia="ＭＳ 明朝"/>
          <w:sz w:val="22"/>
        </w:rPr>
        <w:t>様式５）</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8"/>
        </w:rPr>
      </w:pPr>
      <w:r>
        <w:rPr>
          <w:rFonts w:hint="eastAsia" w:ascii="ＭＳ 明朝" w:hAnsi="ＭＳ 明朝" w:eastAsia="ＭＳ 明朝"/>
          <w:sz w:val="28"/>
        </w:rPr>
        <w:t>設備・備品等一覧表</w:t>
      </w: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eastAsia" w:ascii="ＭＳ 明朝" w:hAnsi="ＭＳ 明朝" w:eastAsia="ＭＳ 明朝"/>
          <w:sz w:val="22"/>
        </w:rPr>
        <w:t>サービス種類（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　　　事業所名・施設名（　　　　　　　　　　　　　　　　　　　）</w:t>
      </w:r>
    </w:p>
    <w:p>
      <w:pPr>
        <w:pStyle w:val="0"/>
        <w:rPr>
          <w:rFonts w:hint="eastAsia" w:ascii="ＭＳ 明朝" w:hAnsi="ＭＳ 明朝" w:eastAsia="ＭＳ 明朝"/>
          <w:sz w:val="22"/>
        </w:rPr>
      </w:pPr>
    </w:p>
    <w:tbl>
      <w:tblPr>
        <w:tblStyle w:val="11"/>
        <w:tblW w:w="10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26"/>
        <w:gridCol w:w="7796"/>
      </w:tblGrid>
      <w:tr>
        <w:trPr>
          <w:trHeight w:val="581"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部屋・設備の種類</w:t>
            </w: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設備基準上適合すべき項目についての状況</w:t>
            </w:r>
          </w:p>
        </w:tc>
      </w:tr>
      <w:tr>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サービス提供上配慮すべき設備の概要</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非常災害設備等</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475"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備品の目録</w:t>
            </w: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備品の品名及び数量</w:t>
            </w:r>
          </w:p>
        </w:tc>
      </w:tr>
      <w:tr>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bl>
    <w:p>
      <w:pPr>
        <w:pStyle w:val="0"/>
        <w:ind w:left="801" w:hanging="801" w:hangingChars="399"/>
        <w:rPr>
          <w:rFonts w:hint="eastAsia" w:ascii="ＭＳ 明朝" w:hAnsi="ＭＳ 明朝" w:eastAsia="ＭＳ 明朝"/>
          <w:sz w:val="22"/>
        </w:rPr>
      </w:pPr>
      <w:r>
        <w:rPr>
          <w:rFonts w:hint="eastAsia" w:ascii="ＭＳ 明朝" w:hAnsi="ＭＳ 明朝" w:eastAsia="ＭＳ 明朝"/>
          <w:sz w:val="22"/>
        </w:rPr>
        <w:t>備考　１　申請するサービス種類に関して、基準省令で定められた設備基準上適合すべき項目について記載してください。</w:t>
      </w:r>
    </w:p>
    <w:p>
      <w:pPr>
        <w:pStyle w:val="0"/>
        <w:rPr>
          <w:rFonts w:hint="eastAsia" w:ascii="ＭＳ 明朝" w:hAnsi="ＭＳ 明朝" w:eastAsia="ＭＳ 明朝"/>
          <w:sz w:val="22"/>
        </w:rPr>
      </w:pPr>
      <w:r>
        <w:rPr>
          <w:rFonts w:hint="eastAsia" w:ascii="ＭＳ 明朝" w:hAnsi="ＭＳ 明朝" w:eastAsia="ＭＳ 明朝"/>
          <w:sz w:val="22"/>
        </w:rPr>
        <w:t>　　　２　必要に応じて写真等を添付し、その旨を併せて記載してください。</w:t>
      </w:r>
    </w:p>
    <w:p>
      <w:pPr>
        <w:pStyle w:val="0"/>
        <w:rPr>
          <w:rFonts w:hint="eastAsia" w:ascii="ＭＳ 明朝" w:hAnsi="ＭＳ 明朝" w:eastAsia="ＭＳ 明朝"/>
          <w:sz w:val="22"/>
        </w:rPr>
      </w:pPr>
      <w:r>
        <w:rPr>
          <w:rFonts w:hint="eastAsia" w:ascii="ＭＳ 明朝" w:hAnsi="ＭＳ 明朝" w:eastAsia="ＭＳ 明朝"/>
          <w:sz w:val="22"/>
        </w:rPr>
        <w:t>　　</w:t>
      </w:r>
    </w:p>
    <w:sectPr>
      <w:pgSz w:w="11906" w:h="16838"/>
      <w:pgMar w:top="1134" w:right="851" w:bottom="851" w:left="1134" w:header="851" w:footer="992" w:gutter="0"/>
      <w:cols w:space="720"/>
      <w:textDirection w:val="lrTb"/>
      <w:docGrid w:type="linesAndChars" w:linePitch="291" w:charSpace="-39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42</Words>
  <Characters>245</Characters>
  <Application>JUST Note</Application>
  <Lines>2</Lines>
  <Paragraphs>1</Paragraphs>
  <CharactersWithSpaces>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【参考様式８　事業計画書（例）】</dc:title>
  <dc:creator>川崎市役所</dc:creator>
  <cp:lastModifiedBy>kenkou</cp:lastModifiedBy>
  <cp:lastPrinted>2006-02-02T06:48:00Z</cp:lastPrinted>
  <dcterms:created xsi:type="dcterms:W3CDTF">2006-11-16T02:31:00Z</dcterms:created>
  <dcterms:modified xsi:type="dcterms:W3CDTF">2019-06-20T06:13:02Z</dcterms:modified>
  <cp:revision>2</cp:revision>
</cp:coreProperties>
</file>