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（共通様式１２）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○○○事業所</w:t>
      </w:r>
      <w:r>
        <w:rPr>
          <w:rFonts w:hint="eastAsia" w:ascii="ＭＳ 明朝" w:hAnsi="ＭＳ 明朝" w:eastAsia="ＭＳ 明朝"/>
          <w:sz w:val="28"/>
        </w:rPr>
        <w:t xml:space="preserve"> </w:t>
      </w:r>
      <w:r>
        <w:rPr>
          <w:rFonts w:hint="eastAsia" w:ascii="ＭＳ 明朝" w:hAnsi="ＭＳ 明朝" w:eastAsia="ＭＳ 明朝"/>
          <w:sz w:val="28"/>
        </w:rPr>
        <w:t>○○○推進会議の構成員</w:t>
      </w: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　　　　　　　　　　　　年　　　月　　　日</w:t>
      </w:r>
    </w:p>
    <w:tbl>
      <w:tblPr>
        <w:tblStyle w:val="11"/>
        <w:tblW w:w="9639" w:type="dxa"/>
        <w:tblInd w:w="2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670"/>
        <w:gridCol w:w="3969"/>
      </w:tblGrid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　　　　　　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2"/>
              </w:rPr>
              <w:t>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　成　　区　　分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56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39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備考</w:t>
      </w:r>
    </w:p>
    <w:p>
      <w:pPr>
        <w:pStyle w:val="0"/>
        <w:ind w:left="0" w:leftChars="0" w:hanging="221" w:hanging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「構成区分」欄には、利用者の家族、地域住民の代表者、市職員又は地域包括支援センターの職員、当該事業について知見を有する者等の別を記入してください。</w:t>
      </w: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AndChars" w:linePitch="291" w:charSpace="22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1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26</Words>
  <Characters>154</Characters>
  <Application>JUST Note</Application>
  <Lines>1</Lines>
  <Paragraphs>1</Paragraphs>
  <CharactersWithSpaces>179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【参考様式８　事業計画書（例）】</dc:title>
  <dc:creator>川崎市役所</dc:creator>
  <cp:lastModifiedBy>kenkou</cp:lastModifiedBy>
  <cp:lastPrinted>2006-02-02T06:48:00Z</cp:lastPrinted>
  <dcterms:created xsi:type="dcterms:W3CDTF">2006-11-16T02:32:00Z</dcterms:created>
  <dcterms:modified xsi:type="dcterms:W3CDTF">2019-06-20T07:12:15Z</dcterms:modified>
  <cp:revision>3</cp:revision>
</cp:coreProperties>
</file>