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（別紙様式１）</w:t>
      </w:r>
    </w:p>
    <w:p>
      <w:pPr>
        <w:pStyle w:val="0"/>
        <w:autoSpaceDE w:val="0"/>
        <w:autoSpaceDN w:val="0"/>
        <w:adjustRightInd w:val="0"/>
        <w:snapToGrid w:val="0"/>
        <w:jc w:val="center"/>
        <w:rPr>
          <w:rFonts w:hint="default" w:ascii="ＭＳ 明朝" w:hAnsi="ＭＳ 明朝"/>
          <w:b w:val="1"/>
          <w:kern w:val="0"/>
          <w:sz w:val="28"/>
        </w:rPr>
      </w:pPr>
      <w:r>
        <w:rPr>
          <w:rFonts w:hint="eastAsia" w:ascii="ＭＳ 明朝" w:hAnsi="ＭＳ 明朝"/>
          <w:b w:val="1"/>
          <w:kern w:val="0"/>
          <w:sz w:val="28"/>
        </w:rPr>
        <w:t>機械の保有状況およびオペレータの配置</w:t>
      </w:r>
    </w:p>
    <w:p>
      <w:pPr>
        <w:pStyle w:val="0"/>
        <w:autoSpaceDE w:val="0"/>
        <w:autoSpaceDN w:val="0"/>
        <w:adjustRightInd w:val="0"/>
        <w:jc w:val="center"/>
        <w:rPr>
          <w:rFonts w:hint="default" w:ascii="ＭＳ 明朝" w:hAnsi="ＭＳ 明朝"/>
          <w:b w:val="1"/>
          <w:kern w:val="0"/>
          <w:sz w:val="16"/>
        </w:rPr>
      </w:pPr>
    </w:p>
    <w:p>
      <w:pPr>
        <w:pStyle w:val="0"/>
        <w:autoSpaceDE w:val="0"/>
        <w:autoSpaceDN w:val="0"/>
        <w:adjustRightInd w:val="0"/>
        <w:ind w:right="27" w:firstLine="9134" w:firstLineChars="3806"/>
        <w:rPr>
          <w:rFonts w:hint="default" w:ascii="ＭＳ 明朝" w:hAnsi="ＭＳ 明朝"/>
          <w:kern w:val="0"/>
          <w:sz w:val="24"/>
          <w:u w:val="single" w:color="auto"/>
        </w:rPr>
      </w:pPr>
      <w:r>
        <w:rPr>
          <w:rFonts w:hint="eastAsia" w:ascii="ＭＳ 明朝" w:hAnsi="ＭＳ 明朝"/>
          <w:kern w:val="0"/>
          <w:sz w:val="24"/>
          <w:u w:val="single" w:color="auto"/>
        </w:rPr>
        <w:t>業者名　　　　　　　　　　　　　　</w:t>
      </w:r>
    </w:p>
    <w:p>
      <w:pPr>
        <w:pStyle w:val="0"/>
        <w:autoSpaceDE w:val="0"/>
        <w:autoSpaceDN w:val="0"/>
        <w:adjustRightInd w:val="0"/>
        <w:ind w:right="27" w:firstLine="10320" w:firstLineChars="4300"/>
        <w:rPr>
          <w:rFonts w:hint="default" w:ascii="ＭＳ 明朝" w:hAnsi="ＭＳ 明朝"/>
          <w:kern w:val="0"/>
          <w:sz w:val="24"/>
          <w:u w:val="single" w:color="auto"/>
        </w:rPr>
      </w:pPr>
    </w:p>
    <w:tbl>
      <w:tblPr>
        <w:tblStyle w:val="11"/>
        <w:tblW w:w="13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4"/>
        <w:gridCol w:w="2734"/>
        <w:gridCol w:w="2734"/>
        <w:gridCol w:w="2734"/>
        <w:gridCol w:w="2734"/>
      </w:tblGrid>
      <w:tr>
        <w:trPr>
          <w:trHeight w:val="648" w:hRule="atLeast"/>
        </w:trPr>
        <w:tc>
          <w:tcPr>
            <w:tcW w:w="2734"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　　　　　　機械の種類</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項目</w:t>
            </w: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648" w:hRule="atLeast"/>
        </w:trPr>
        <w:tc>
          <w:tcPr>
            <w:tcW w:w="2734"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登録番号</w:t>
            </w: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648" w:hRule="atLeast"/>
        </w:trPr>
        <w:tc>
          <w:tcPr>
            <w:tcW w:w="2734"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型式</w:t>
            </w: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648" w:hRule="atLeast"/>
        </w:trPr>
        <w:tc>
          <w:tcPr>
            <w:tcW w:w="2734"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製造番号</w:t>
            </w: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648" w:hRule="atLeast"/>
        </w:trPr>
        <w:tc>
          <w:tcPr>
            <w:tcW w:w="2734"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自社保有・リースの別</w:t>
            </w:r>
          </w:p>
        </w:tc>
        <w:tc>
          <w:tcPr>
            <w:tcW w:w="2734" w:type="dxa"/>
            <w:shd w:val="clear" w:color="auto" w:fill="auto"/>
            <w:vAlign w:val="center"/>
          </w:tcPr>
          <w:p>
            <w:pPr>
              <w:pStyle w:val="0"/>
              <w:autoSpaceDE w:val="0"/>
              <w:autoSpaceDN w:val="0"/>
              <w:adjustRightInd w:val="0"/>
              <w:rPr>
                <w:rFonts w:hint="default" w:ascii="ＭＳ 明朝" w:hAnsi="ＭＳ 明朝"/>
                <w:color w:val="auto"/>
                <w:kern w:val="0"/>
                <w:sz w:val="22"/>
              </w:rPr>
            </w:pPr>
            <w:r>
              <w:rPr>
                <w:rFonts w:hint="eastAsia" w:ascii="ＭＳ 明朝" w:hAnsi="ＭＳ 明朝"/>
                <w:color w:val="auto"/>
                <w:kern w:val="0"/>
                <w:sz w:val="22"/>
              </w:rPr>
              <w:t>保有・長期ﾘｰｽ・短期ﾘｰｽ</w:t>
            </w:r>
          </w:p>
        </w:tc>
        <w:tc>
          <w:tcPr>
            <w:tcW w:w="2734" w:type="dxa"/>
            <w:shd w:val="clear" w:color="auto" w:fill="auto"/>
            <w:vAlign w:val="center"/>
          </w:tcPr>
          <w:p>
            <w:pPr>
              <w:pStyle w:val="0"/>
              <w:autoSpaceDE w:val="0"/>
              <w:autoSpaceDN w:val="0"/>
              <w:adjustRightInd w:val="0"/>
              <w:rPr>
                <w:rFonts w:hint="default" w:ascii="ＭＳ 明朝" w:hAnsi="ＭＳ 明朝"/>
                <w:color w:val="auto"/>
                <w:kern w:val="0"/>
                <w:sz w:val="22"/>
              </w:rPr>
            </w:pPr>
            <w:r>
              <w:rPr>
                <w:rFonts w:hint="eastAsia" w:ascii="ＭＳ 明朝" w:hAnsi="ＭＳ 明朝"/>
                <w:color w:val="auto"/>
                <w:kern w:val="0"/>
                <w:sz w:val="22"/>
              </w:rPr>
              <w:t>保有・長期ﾘｰｽ・短期ﾘｰｽ</w:t>
            </w:r>
          </w:p>
        </w:tc>
        <w:tc>
          <w:tcPr>
            <w:tcW w:w="2734" w:type="dxa"/>
            <w:shd w:val="clear" w:color="auto" w:fill="auto"/>
            <w:vAlign w:val="center"/>
          </w:tcPr>
          <w:p>
            <w:pPr>
              <w:pStyle w:val="0"/>
              <w:autoSpaceDE w:val="0"/>
              <w:autoSpaceDN w:val="0"/>
              <w:adjustRightInd w:val="0"/>
              <w:rPr>
                <w:rFonts w:hint="default" w:ascii="ＭＳ 明朝" w:hAnsi="ＭＳ 明朝"/>
                <w:color w:val="auto"/>
                <w:kern w:val="0"/>
                <w:sz w:val="22"/>
              </w:rPr>
            </w:pPr>
            <w:r>
              <w:rPr>
                <w:rFonts w:hint="eastAsia" w:ascii="ＭＳ 明朝" w:hAnsi="ＭＳ 明朝"/>
                <w:color w:val="auto"/>
                <w:kern w:val="0"/>
                <w:sz w:val="22"/>
              </w:rPr>
              <w:t>保有・長期ﾘｰｽ・短期ﾘｰｽ</w:t>
            </w:r>
          </w:p>
        </w:tc>
        <w:tc>
          <w:tcPr>
            <w:tcW w:w="2734" w:type="dxa"/>
            <w:shd w:val="clear" w:color="auto" w:fill="auto"/>
            <w:vAlign w:val="center"/>
          </w:tcPr>
          <w:p>
            <w:pPr>
              <w:pStyle w:val="0"/>
              <w:autoSpaceDE w:val="0"/>
              <w:autoSpaceDN w:val="0"/>
              <w:adjustRightInd w:val="0"/>
              <w:rPr>
                <w:rFonts w:hint="default" w:ascii="ＭＳ 明朝" w:hAnsi="ＭＳ 明朝"/>
                <w:color w:val="auto"/>
                <w:kern w:val="0"/>
                <w:sz w:val="22"/>
              </w:rPr>
            </w:pPr>
            <w:r>
              <w:rPr>
                <w:rFonts w:hint="eastAsia" w:ascii="ＭＳ 明朝" w:hAnsi="ＭＳ 明朝"/>
                <w:color w:val="auto"/>
                <w:kern w:val="0"/>
                <w:sz w:val="22"/>
              </w:rPr>
              <w:t>保有・長期ﾘｰｽ・短期ﾘｰｽ</w:t>
            </w:r>
          </w:p>
        </w:tc>
      </w:tr>
      <w:tr>
        <w:trPr>
          <w:trHeight w:val="648" w:hRule="atLeast"/>
        </w:trPr>
        <w:tc>
          <w:tcPr>
            <w:tcW w:w="2734" w:type="dxa"/>
            <w:vMerge w:val="restart"/>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機械のオペレータ</w:t>
            </w: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648" w:hRule="atLeast"/>
        </w:trPr>
        <w:tc>
          <w:tcPr>
            <w:tcW w:w="2734" w:type="dxa"/>
            <w:vMerge w:val="continue"/>
            <w:shd w:val="clear" w:color="auto" w:fill="auto"/>
            <w:vAlign w:val="top"/>
          </w:tcPr>
          <w:p>
            <w:pPr>
              <w:pStyle w:val="0"/>
              <w:autoSpaceDE w:val="0"/>
              <w:autoSpaceDN w:val="0"/>
              <w:adjustRightInd w:val="0"/>
              <w:jc w:val="left"/>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632" w:hRule="atLeast"/>
        </w:trPr>
        <w:tc>
          <w:tcPr>
            <w:tcW w:w="2734" w:type="dxa"/>
            <w:vMerge w:val="continue"/>
            <w:shd w:val="clear" w:color="auto" w:fill="auto"/>
            <w:vAlign w:val="top"/>
          </w:tcPr>
          <w:p>
            <w:pPr>
              <w:pStyle w:val="0"/>
              <w:autoSpaceDE w:val="0"/>
              <w:autoSpaceDN w:val="0"/>
              <w:adjustRightInd w:val="0"/>
              <w:jc w:val="left"/>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bl>
    <w:p>
      <w:pPr>
        <w:pStyle w:val="0"/>
        <w:autoSpaceDE w:val="0"/>
        <w:autoSpaceDN w:val="0"/>
        <w:adjustRightInd w:val="0"/>
        <w:snapToGrid w:val="0"/>
        <w:spacing w:line="240" w:lineRule="auto"/>
        <w:jc w:val="left"/>
        <w:rPr>
          <w:rFonts w:hint="default" w:ascii="ＭＳ 明朝" w:hAnsi="ＭＳ 明朝"/>
          <w:kern w:val="0"/>
          <w:sz w:val="21"/>
        </w:rPr>
      </w:pPr>
      <w:r>
        <w:rPr>
          <w:rFonts w:hint="eastAsia" w:ascii="ＭＳ 明朝" w:hAnsi="ＭＳ 明朝"/>
          <w:kern w:val="0"/>
          <w:sz w:val="21"/>
        </w:rPr>
        <w:t>注１</w:t>
      </w:r>
      <w:r>
        <w:rPr>
          <w:rFonts w:hint="default" w:ascii="ＭＳ 明朝" w:hAnsi="ＭＳ 明朝"/>
          <w:kern w:val="0"/>
          <w:sz w:val="21"/>
        </w:rPr>
        <w:t xml:space="preserve"> </w:t>
      </w:r>
      <w:r>
        <w:rPr>
          <w:rFonts w:hint="eastAsia" w:ascii="ＭＳ 明朝" w:hAnsi="ＭＳ 明朝"/>
          <w:kern w:val="0"/>
          <w:sz w:val="21"/>
        </w:rPr>
        <w:t>この様式は、ほ装工事において使用する。</w:t>
      </w:r>
    </w:p>
    <w:p>
      <w:pPr>
        <w:pStyle w:val="0"/>
        <w:autoSpaceDE w:val="0"/>
        <w:autoSpaceDN w:val="0"/>
        <w:adjustRightInd w:val="0"/>
        <w:snapToGrid w:val="0"/>
        <w:spacing w:line="240" w:lineRule="auto"/>
        <w:ind w:left="210" w:hanging="210" w:hangingChars="100"/>
        <w:jc w:val="left"/>
        <w:rPr>
          <w:rFonts w:hint="default" w:ascii="ＭＳ 明朝" w:hAnsi="ＭＳ 明朝"/>
          <w:kern w:val="0"/>
          <w:sz w:val="21"/>
        </w:rPr>
      </w:pPr>
      <w:r>
        <w:rPr>
          <w:rFonts w:hint="eastAsia" w:ascii="ＭＳ 明朝" w:hAnsi="ＭＳ 明朝"/>
          <w:kern w:val="0"/>
          <w:sz w:val="21"/>
        </w:rPr>
        <w:t>注２</w:t>
      </w:r>
      <w:r>
        <w:rPr>
          <w:rFonts w:hint="default" w:ascii="ＭＳ 明朝" w:hAnsi="ＭＳ 明朝"/>
          <w:kern w:val="0"/>
          <w:sz w:val="21"/>
        </w:rPr>
        <w:t xml:space="preserve"> </w:t>
      </w:r>
      <w:r>
        <w:rPr>
          <w:rFonts w:hint="eastAsia" w:ascii="ＭＳ 明朝" w:hAnsi="ＭＳ 明朝"/>
          <w:kern w:val="0"/>
          <w:sz w:val="21"/>
        </w:rPr>
        <w:t>「機械の種類」は、入札参加条件として指定された機械（アスファルトフィニッシャー、タイヤローラー、マカダムローラー等）を記入すること。</w:t>
      </w:r>
    </w:p>
    <w:p>
      <w:pPr>
        <w:pStyle w:val="0"/>
        <w:autoSpaceDE w:val="0"/>
        <w:autoSpaceDN w:val="0"/>
        <w:adjustRightInd w:val="0"/>
        <w:snapToGrid w:val="0"/>
        <w:spacing w:line="240" w:lineRule="auto"/>
        <w:jc w:val="left"/>
        <w:rPr>
          <w:rFonts w:hint="default" w:ascii="ＭＳ 明朝" w:hAnsi="ＭＳ 明朝"/>
          <w:kern w:val="0"/>
          <w:sz w:val="21"/>
        </w:rPr>
      </w:pPr>
      <w:r>
        <w:rPr>
          <w:rFonts w:hint="eastAsia" w:ascii="ＭＳ 明朝" w:hAnsi="ＭＳ 明朝"/>
          <w:kern w:val="0"/>
          <w:sz w:val="21"/>
        </w:rPr>
        <w:t>注３</w:t>
      </w:r>
      <w:r>
        <w:rPr>
          <w:rFonts w:hint="default" w:ascii="ＭＳ 明朝" w:hAnsi="ＭＳ 明朝"/>
          <w:kern w:val="0"/>
          <w:sz w:val="21"/>
        </w:rPr>
        <w:t xml:space="preserve"> </w:t>
      </w:r>
      <w:r>
        <w:rPr>
          <w:rFonts w:hint="eastAsia" w:ascii="ＭＳ 明朝" w:hAnsi="ＭＳ 明朝"/>
          <w:kern w:val="0"/>
          <w:sz w:val="21"/>
        </w:rPr>
        <w:t>「機械のオペレータ」は、記載された機械を運転または操作する者の氏名を記入すること。</w:t>
      </w:r>
    </w:p>
    <w:p>
      <w:pPr>
        <w:pStyle w:val="0"/>
        <w:snapToGrid w:val="0"/>
        <w:spacing w:line="240" w:lineRule="auto"/>
        <w:ind w:left="210" w:hanging="210" w:hangingChars="100"/>
        <w:rPr>
          <w:rFonts w:hint="default" w:ascii="ＭＳ 明朝" w:hAnsi="ＭＳ 明朝"/>
          <w:kern w:val="0"/>
          <w:sz w:val="21"/>
        </w:rPr>
      </w:pPr>
      <w:r>
        <w:rPr>
          <w:rFonts w:hint="eastAsia" w:ascii="ＭＳ 明朝" w:hAnsi="ＭＳ 明朝"/>
          <w:kern w:val="0"/>
          <w:sz w:val="21"/>
        </w:rPr>
        <w:t>注４</w:t>
      </w:r>
      <w:r>
        <w:rPr>
          <w:rFonts w:hint="default" w:ascii="ＭＳ 明朝" w:hAnsi="ＭＳ 明朝"/>
          <w:kern w:val="0"/>
          <w:sz w:val="21"/>
        </w:rPr>
        <w:t xml:space="preserve"> </w:t>
      </w:r>
      <w:r>
        <w:rPr>
          <w:rFonts w:hint="eastAsia" w:ascii="ＭＳ 明朝" w:hAnsi="ＭＳ 明朝"/>
          <w:kern w:val="0"/>
          <w:sz w:val="21"/>
        </w:rPr>
        <w:t>添付書類として、自社保有（リース契約を含む。）を確認できる資料（市役所の資産証明、売買契約書（写）、車検証（写）、リース契約書（写）等）を提出すること。また、機械のオペレータについては、運転免許証、技能講習修了証、業務の従事歴に関する証明書、自社で３か月以上の雇用が確認できる資料（資格者証（写）、健康保険証（写）等）等を提出すること。</w:t>
      </w:r>
      <w:r>
        <w:rPr>
          <w:rFonts w:hint="eastAsia" w:ascii="ＭＳ 明朝" w:hAnsi="ＭＳ 明朝"/>
          <w:b w:val="1"/>
          <w:color w:val="FF0000"/>
          <w:kern w:val="0"/>
          <w:sz w:val="21"/>
        </w:rPr>
        <w:t>ただし、記載する機械およびオペレータが競争入札等参加資格審査時に確認を受けた機械であれば提出不要とする。</w:t>
      </w:r>
    </w:p>
    <w:p>
      <w:pPr>
        <w:pStyle w:val="0"/>
        <w:snapToGrid w:val="0"/>
        <w:spacing w:line="240" w:lineRule="auto"/>
        <w:rPr>
          <w:rFonts w:hint="default" w:ascii="ＭＳ 明朝" w:hAnsi="ＭＳ 明朝"/>
          <w:color w:val="FF0000"/>
          <w:kern w:val="0"/>
          <w:sz w:val="22"/>
        </w:rPr>
        <w:sectPr>
          <w:pgSz w:w="16838" w:h="11906" w:orient="landscape"/>
          <w:pgMar w:top="900" w:right="1418" w:bottom="720" w:left="1418" w:header="851" w:footer="992" w:gutter="0"/>
          <w:cols w:space="720"/>
          <w:textDirection w:val="lrTb"/>
          <w:docGrid w:type="lines" w:linePitch="360"/>
        </w:sectPr>
      </w:pPr>
      <w:r>
        <w:rPr>
          <w:rFonts w:hint="eastAsia" w:ascii="ＭＳ 明朝" w:hAnsi="ＭＳ 明朝"/>
          <w:color w:val="auto"/>
          <w:kern w:val="0"/>
          <w:sz w:val="21"/>
        </w:rPr>
        <w:t>注５　自社保有・リースの別で短期リースを選択した場合、別紙様式２　念書を添付すること。</w:t>
      </w:r>
    </w:p>
    <w:p>
      <w:pPr>
        <w:pStyle w:val="0"/>
        <w:autoSpaceDE w:val="0"/>
        <w:autoSpaceDN w:val="0"/>
        <w:adjustRightInd w:val="0"/>
        <w:jc w:val="center"/>
        <w:rPr>
          <w:rFonts w:hint="default" w:ascii="ＭＳ 明朝" w:hAnsi="ＭＳ 明朝"/>
          <w:b w:val="1"/>
          <w:kern w:val="0"/>
          <w:sz w:val="28"/>
        </w:rPr>
      </w:pPr>
      <w:r>
        <w:rPr>
          <w:rFonts w:hint="eastAsia" w:ascii="ＭＳ 明朝" w:hAnsi="ＭＳ 明朝"/>
          <w:b w:val="1"/>
          <w:kern w:val="0"/>
          <w:sz w:val="28"/>
        </w:rPr>
        <w:t>機械の保有状況およびオペレータの配置（変更届）</w:t>
      </w:r>
    </w:p>
    <w:p>
      <w:pPr>
        <w:pStyle w:val="0"/>
        <w:autoSpaceDE w:val="0"/>
        <w:autoSpaceDN w:val="0"/>
        <w:adjustRightInd w:val="0"/>
        <w:jc w:val="center"/>
        <w:rPr>
          <w:rFonts w:hint="default" w:ascii="ＭＳ 明朝" w:hAnsi="ＭＳ 明朝"/>
          <w:b w:val="1"/>
          <w:kern w:val="0"/>
          <w:sz w:val="16"/>
        </w:rPr>
      </w:pPr>
    </w:p>
    <w:p>
      <w:pPr>
        <w:pStyle w:val="0"/>
        <w:autoSpaceDE w:val="0"/>
        <w:autoSpaceDN w:val="0"/>
        <w:adjustRightInd w:val="0"/>
        <w:ind w:right="27" w:firstLine="9134" w:firstLineChars="3806"/>
        <w:rPr>
          <w:rFonts w:hint="default" w:ascii="ＭＳ 明朝" w:hAnsi="ＭＳ 明朝"/>
          <w:kern w:val="0"/>
          <w:sz w:val="24"/>
          <w:u w:val="single" w:color="auto"/>
        </w:rPr>
      </w:pPr>
      <w:r>
        <w:rPr>
          <w:rFonts w:hint="eastAsia" w:ascii="ＭＳ 明朝" w:hAnsi="ＭＳ 明朝"/>
          <w:kern w:val="0"/>
          <w:sz w:val="24"/>
          <w:u w:val="single" w:color="auto"/>
        </w:rPr>
        <w:t>業者名　　　　　　　　　　　　　　</w:t>
      </w:r>
      <w:bookmarkStart w:id="0" w:name="_GoBack"/>
      <w:bookmarkEnd w:id="0"/>
    </w:p>
    <w:p>
      <w:pPr>
        <w:pStyle w:val="0"/>
        <w:autoSpaceDE w:val="0"/>
        <w:autoSpaceDN w:val="0"/>
        <w:adjustRightInd w:val="0"/>
        <w:ind w:right="27" w:firstLine="10320" w:firstLineChars="4300"/>
        <w:rPr>
          <w:rFonts w:hint="default" w:ascii="ＭＳ 明朝" w:hAnsi="ＭＳ 明朝"/>
          <w:kern w:val="0"/>
          <w:sz w:val="24"/>
          <w:u w:val="single" w:color="auto"/>
        </w:rPr>
      </w:pPr>
    </w:p>
    <w:tbl>
      <w:tblPr>
        <w:tblStyle w:val="11"/>
        <w:tblW w:w="13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4"/>
        <w:gridCol w:w="2734"/>
        <w:gridCol w:w="2734"/>
        <w:gridCol w:w="2734"/>
        <w:gridCol w:w="2734"/>
      </w:tblGrid>
      <w:tr>
        <w:trPr>
          <w:trHeight w:val="747" w:hRule="atLeast"/>
        </w:trPr>
        <w:tc>
          <w:tcPr>
            <w:tcW w:w="2734"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　　　　　　機械の種類</w:t>
            </w:r>
          </w:p>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項目</w:t>
            </w: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510" w:hRule="exact"/>
        </w:trPr>
        <w:tc>
          <w:tcPr>
            <w:tcW w:w="2734"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登録番号</w:t>
            </w: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510" w:hRule="exact"/>
        </w:trPr>
        <w:tc>
          <w:tcPr>
            <w:tcW w:w="2734"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型式</w:t>
            </w: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510" w:hRule="exact"/>
        </w:trPr>
        <w:tc>
          <w:tcPr>
            <w:tcW w:w="2734"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製造番号</w:t>
            </w: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510" w:hRule="exact"/>
        </w:trPr>
        <w:tc>
          <w:tcPr>
            <w:tcW w:w="2734"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自社保有・リースの別</w:t>
            </w:r>
          </w:p>
        </w:tc>
        <w:tc>
          <w:tcPr>
            <w:tcW w:w="2734" w:type="dxa"/>
            <w:shd w:val="clear" w:color="auto" w:fill="auto"/>
            <w:vAlign w:val="center"/>
          </w:tcPr>
          <w:p>
            <w:pPr>
              <w:pStyle w:val="0"/>
              <w:autoSpaceDE w:val="0"/>
              <w:autoSpaceDN w:val="0"/>
              <w:adjustRightInd w:val="0"/>
              <w:rPr>
                <w:rFonts w:hint="default" w:ascii="ＭＳ 明朝" w:hAnsi="ＭＳ 明朝"/>
                <w:color w:val="auto"/>
                <w:kern w:val="0"/>
                <w:sz w:val="22"/>
              </w:rPr>
            </w:pPr>
            <w:r>
              <w:rPr>
                <w:rFonts w:hint="eastAsia" w:ascii="ＭＳ 明朝" w:hAnsi="ＭＳ 明朝"/>
                <w:color w:val="auto"/>
                <w:kern w:val="0"/>
                <w:sz w:val="22"/>
              </w:rPr>
              <w:t>保有・長期ﾘｰｽ・短期ﾘｰｽ</w:t>
            </w:r>
          </w:p>
        </w:tc>
        <w:tc>
          <w:tcPr>
            <w:tcW w:w="2734" w:type="dxa"/>
            <w:shd w:val="clear" w:color="auto" w:fill="auto"/>
            <w:vAlign w:val="center"/>
          </w:tcPr>
          <w:p>
            <w:pPr>
              <w:pStyle w:val="0"/>
              <w:autoSpaceDE w:val="0"/>
              <w:autoSpaceDN w:val="0"/>
              <w:adjustRightInd w:val="0"/>
              <w:rPr>
                <w:rFonts w:hint="default" w:ascii="ＭＳ 明朝" w:hAnsi="ＭＳ 明朝"/>
                <w:color w:val="auto"/>
                <w:kern w:val="0"/>
                <w:sz w:val="22"/>
              </w:rPr>
            </w:pPr>
            <w:r>
              <w:rPr>
                <w:rFonts w:hint="eastAsia" w:ascii="ＭＳ 明朝" w:hAnsi="ＭＳ 明朝"/>
                <w:color w:val="auto"/>
                <w:kern w:val="0"/>
                <w:sz w:val="22"/>
              </w:rPr>
              <w:t>保有・長期ﾘｰｽ・短期ﾘｰｽ</w:t>
            </w:r>
          </w:p>
        </w:tc>
        <w:tc>
          <w:tcPr>
            <w:tcW w:w="2734" w:type="dxa"/>
            <w:shd w:val="clear" w:color="auto" w:fill="auto"/>
            <w:vAlign w:val="center"/>
          </w:tcPr>
          <w:p>
            <w:pPr>
              <w:pStyle w:val="0"/>
              <w:autoSpaceDE w:val="0"/>
              <w:autoSpaceDN w:val="0"/>
              <w:adjustRightInd w:val="0"/>
              <w:rPr>
                <w:rFonts w:hint="default" w:ascii="ＭＳ 明朝" w:hAnsi="ＭＳ 明朝"/>
                <w:color w:val="auto"/>
                <w:kern w:val="0"/>
                <w:sz w:val="22"/>
              </w:rPr>
            </w:pPr>
            <w:r>
              <w:rPr>
                <w:rFonts w:hint="eastAsia" w:ascii="ＭＳ 明朝" w:hAnsi="ＭＳ 明朝"/>
                <w:color w:val="auto"/>
                <w:kern w:val="0"/>
                <w:sz w:val="22"/>
              </w:rPr>
              <w:t>保有・長期ﾘｰｽ・短期ﾘｰｽ</w:t>
            </w:r>
          </w:p>
        </w:tc>
        <w:tc>
          <w:tcPr>
            <w:tcW w:w="2734" w:type="dxa"/>
            <w:shd w:val="clear" w:color="auto" w:fill="auto"/>
            <w:vAlign w:val="center"/>
          </w:tcPr>
          <w:p>
            <w:pPr>
              <w:pStyle w:val="0"/>
              <w:autoSpaceDE w:val="0"/>
              <w:autoSpaceDN w:val="0"/>
              <w:adjustRightInd w:val="0"/>
              <w:rPr>
                <w:rFonts w:hint="default" w:ascii="ＭＳ 明朝" w:hAnsi="ＭＳ 明朝"/>
                <w:color w:val="auto"/>
                <w:kern w:val="0"/>
                <w:sz w:val="22"/>
              </w:rPr>
            </w:pPr>
            <w:r>
              <w:rPr>
                <w:rFonts w:hint="eastAsia" w:ascii="ＭＳ 明朝" w:hAnsi="ＭＳ 明朝"/>
                <w:color w:val="auto"/>
                <w:kern w:val="0"/>
                <w:sz w:val="22"/>
              </w:rPr>
              <w:t>保有・長期ﾘｰｽ・短期ﾘｰｽ</w:t>
            </w:r>
          </w:p>
        </w:tc>
      </w:tr>
      <w:tr>
        <w:trPr>
          <w:trHeight w:val="510" w:hRule="exact"/>
        </w:trPr>
        <w:tc>
          <w:tcPr>
            <w:tcW w:w="2734" w:type="dxa"/>
            <w:vMerge w:val="restart"/>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機械のオペレータ</w:t>
            </w: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510" w:hRule="exact"/>
        </w:trPr>
        <w:tc>
          <w:tcPr>
            <w:tcW w:w="2734" w:type="dxa"/>
            <w:vMerge w:val="continue"/>
            <w:shd w:val="clear" w:color="auto" w:fill="auto"/>
            <w:vAlign w:val="top"/>
          </w:tcPr>
          <w:p>
            <w:pPr>
              <w:pStyle w:val="0"/>
              <w:autoSpaceDE w:val="0"/>
              <w:autoSpaceDN w:val="0"/>
              <w:adjustRightInd w:val="0"/>
              <w:jc w:val="left"/>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510" w:hRule="exact"/>
        </w:trPr>
        <w:tc>
          <w:tcPr>
            <w:tcW w:w="2734" w:type="dxa"/>
            <w:vMerge w:val="continue"/>
            <w:shd w:val="clear" w:color="auto" w:fill="auto"/>
            <w:vAlign w:val="top"/>
          </w:tcPr>
          <w:p>
            <w:pPr>
              <w:pStyle w:val="0"/>
              <w:autoSpaceDE w:val="0"/>
              <w:autoSpaceDN w:val="0"/>
              <w:adjustRightInd w:val="0"/>
              <w:jc w:val="left"/>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c>
          <w:tcPr>
            <w:tcW w:w="2734" w:type="dxa"/>
            <w:shd w:val="clear" w:color="auto" w:fill="auto"/>
            <w:vAlign w:val="center"/>
          </w:tcPr>
          <w:p>
            <w:pPr>
              <w:pStyle w:val="0"/>
              <w:autoSpaceDE w:val="0"/>
              <w:autoSpaceDN w:val="0"/>
              <w:adjustRightInd w:val="0"/>
              <w:rPr>
                <w:rFonts w:hint="default" w:ascii="ＭＳ 明朝" w:hAnsi="ＭＳ 明朝"/>
                <w:kern w:val="0"/>
                <w:sz w:val="22"/>
              </w:rPr>
            </w:pPr>
          </w:p>
        </w:tc>
      </w:tr>
      <w:tr>
        <w:trPr>
          <w:trHeight w:val="1202" w:hRule="atLeast"/>
        </w:trPr>
        <w:tc>
          <w:tcPr>
            <w:tcW w:w="2734"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変更理由</w:t>
            </w:r>
          </w:p>
        </w:tc>
        <w:tc>
          <w:tcPr>
            <w:tcW w:w="2734" w:type="dxa"/>
            <w:shd w:val="clear" w:color="auto" w:fill="auto"/>
            <w:vAlign w:val="top"/>
          </w:tcPr>
          <w:p>
            <w:pPr>
              <w:pStyle w:val="0"/>
              <w:autoSpaceDE w:val="0"/>
              <w:autoSpaceDN w:val="0"/>
              <w:adjustRightInd w:val="0"/>
              <w:rPr>
                <w:rFonts w:hint="default" w:ascii="ＭＳ 明朝" w:hAnsi="ＭＳ 明朝"/>
                <w:kern w:val="0"/>
                <w:sz w:val="22"/>
              </w:rPr>
            </w:pPr>
          </w:p>
        </w:tc>
        <w:tc>
          <w:tcPr>
            <w:tcW w:w="2734" w:type="dxa"/>
            <w:shd w:val="clear" w:color="auto" w:fill="auto"/>
            <w:vAlign w:val="top"/>
          </w:tcPr>
          <w:p>
            <w:pPr>
              <w:pStyle w:val="0"/>
              <w:autoSpaceDE w:val="0"/>
              <w:autoSpaceDN w:val="0"/>
              <w:adjustRightInd w:val="0"/>
              <w:rPr>
                <w:rFonts w:hint="default" w:ascii="ＭＳ 明朝" w:hAnsi="ＭＳ 明朝"/>
                <w:kern w:val="0"/>
                <w:sz w:val="22"/>
              </w:rPr>
            </w:pPr>
          </w:p>
        </w:tc>
        <w:tc>
          <w:tcPr>
            <w:tcW w:w="2734" w:type="dxa"/>
            <w:shd w:val="clear" w:color="auto" w:fill="auto"/>
            <w:vAlign w:val="top"/>
          </w:tcPr>
          <w:p>
            <w:pPr>
              <w:pStyle w:val="0"/>
              <w:autoSpaceDE w:val="0"/>
              <w:autoSpaceDN w:val="0"/>
              <w:adjustRightInd w:val="0"/>
              <w:rPr>
                <w:rFonts w:hint="default" w:ascii="ＭＳ 明朝" w:hAnsi="ＭＳ 明朝"/>
                <w:kern w:val="0"/>
                <w:sz w:val="22"/>
              </w:rPr>
            </w:pPr>
          </w:p>
        </w:tc>
        <w:tc>
          <w:tcPr>
            <w:tcW w:w="2734" w:type="dxa"/>
            <w:shd w:val="clear" w:color="auto" w:fill="auto"/>
            <w:vAlign w:val="top"/>
          </w:tcPr>
          <w:p>
            <w:pPr>
              <w:pStyle w:val="0"/>
              <w:autoSpaceDE w:val="0"/>
              <w:autoSpaceDN w:val="0"/>
              <w:adjustRightInd w:val="0"/>
              <w:rPr>
                <w:rFonts w:hint="default" w:ascii="ＭＳ 明朝" w:hAnsi="ＭＳ 明朝"/>
                <w:kern w:val="0"/>
                <w:sz w:val="22"/>
              </w:rPr>
            </w:pPr>
          </w:p>
        </w:tc>
      </w:tr>
    </w:tbl>
    <w:p>
      <w:pPr>
        <w:pStyle w:val="0"/>
        <w:autoSpaceDE w:val="0"/>
        <w:autoSpaceDN w:val="0"/>
        <w:adjustRightInd w:val="0"/>
        <w:spacing w:line="0" w:lineRule="atLeast"/>
        <w:jc w:val="left"/>
        <w:rPr>
          <w:rFonts w:hint="default" w:ascii="ＭＳ 明朝" w:hAnsi="ＭＳ 明朝"/>
          <w:kern w:val="0"/>
          <w:sz w:val="22"/>
        </w:rPr>
      </w:pPr>
      <w:r>
        <w:rPr>
          <w:rFonts w:hint="eastAsia" w:ascii="ＭＳ 明朝" w:hAnsi="ＭＳ 明朝"/>
          <w:kern w:val="0"/>
          <w:sz w:val="22"/>
        </w:rPr>
        <w:t>注１</w:t>
      </w:r>
      <w:r>
        <w:rPr>
          <w:rFonts w:hint="default" w:ascii="ＭＳ 明朝" w:hAnsi="ＭＳ 明朝"/>
          <w:kern w:val="0"/>
          <w:sz w:val="22"/>
        </w:rPr>
        <w:t xml:space="preserve"> </w:t>
      </w:r>
      <w:r>
        <w:rPr>
          <w:rFonts w:hint="eastAsia" w:ascii="ＭＳ 明朝" w:hAnsi="ＭＳ 明朝"/>
          <w:kern w:val="0"/>
          <w:sz w:val="22"/>
        </w:rPr>
        <w:t>変更前を見え消しし、変更後を</w:t>
      </w:r>
      <w:r>
        <w:rPr>
          <w:rFonts w:hint="eastAsia" w:ascii="ＭＳ 明朝" w:hAnsi="ＭＳ 明朝"/>
          <w:color w:val="FF0000"/>
          <w:kern w:val="0"/>
          <w:sz w:val="22"/>
        </w:rPr>
        <w:t>朱書き</w:t>
      </w:r>
      <w:r>
        <w:rPr>
          <w:rFonts w:hint="eastAsia" w:ascii="ＭＳ 明朝" w:hAnsi="ＭＳ 明朝"/>
          <w:kern w:val="0"/>
          <w:sz w:val="22"/>
        </w:rPr>
        <w:t>で記載すること。</w:t>
      </w:r>
    </w:p>
    <w:p>
      <w:pPr>
        <w:pStyle w:val="0"/>
        <w:autoSpaceDE w:val="0"/>
        <w:autoSpaceDN w:val="0"/>
        <w:adjustRightInd w:val="0"/>
        <w:spacing w:line="0" w:lineRule="atLeast"/>
        <w:ind w:left="220" w:hanging="220" w:hangingChars="100"/>
        <w:jc w:val="left"/>
        <w:rPr>
          <w:rFonts w:hint="default" w:ascii="ＭＳ 明朝" w:hAnsi="ＭＳ 明朝"/>
          <w:kern w:val="0"/>
          <w:sz w:val="22"/>
        </w:rPr>
      </w:pPr>
      <w:r>
        <w:rPr>
          <w:rFonts w:hint="eastAsia" w:ascii="ＭＳ 明朝" w:hAnsi="ＭＳ 明朝"/>
          <w:kern w:val="0"/>
          <w:sz w:val="22"/>
        </w:rPr>
        <w:t>注２</w:t>
      </w:r>
      <w:r>
        <w:rPr>
          <w:rFonts w:hint="default" w:ascii="ＭＳ 明朝" w:hAnsi="ＭＳ 明朝"/>
          <w:kern w:val="0"/>
          <w:sz w:val="22"/>
        </w:rPr>
        <w:t xml:space="preserve"> </w:t>
      </w:r>
      <w:r>
        <w:rPr>
          <w:rFonts w:hint="eastAsia" w:ascii="ＭＳ 明朝" w:hAnsi="ＭＳ 明朝"/>
          <w:kern w:val="0"/>
          <w:sz w:val="22"/>
        </w:rPr>
        <w:t>「機械の種類」は、入札参加条件として指定された機械（アスファルトフィニッシャー、タイヤローラー、マカダムローラー等）を記入すること。</w:t>
      </w:r>
    </w:p>
    <w:p>
      <w:pPr>
        <w:pStyle w:val="0"/>
        <w:autoSpaceDE w:val="0"/>
        <w:autoSpaceDN w:val="0"/>
        <w:adjustRightInd w:val="0"/>
        <w:spacing w:line="0" w:lineRule="atLeast"/>
        <w:jc w:val="left"/>
        <w:rPr>
          <w:rFonts w:hint="default" w:ascii="ＭＳ 明朝" w:hAnsi="ＭＳ 明朝"/>
          <w:kern w:val="0"/>
          <w:sz w:val="22"/>
        </w:rPr>
      </w:pPr>
      <w:r>
        <w:rPr>
          <w:rFonts w:hint="eastAsia" w:ascii="ＭＳ 明朝" w:hAnsi="ＭＳ 明朝"/>
          <w:kern w:val="0"/>
          <w:sz w:val="22"/>
        </w:rPr>
        <w:t>注３</w:t>
      </w:r>
      <w:r>
        <w:rPr>
          <w:rFonts w:hint="default" w:ascii="ＭＳ 明朝" w:hAnsi="ＭＳ 明朝"/>
          <w:kern w:val="0"/>
          <w:sz w:val="22"/>
        </w:rPr>
        <w:t xml:space="preserve"> </w:t>
      </w:r>
      <w:r>
        <w:rPr>
          <w:rFonts w:hint="eastAsia" w:ascii="ＭＳ 明朝" w:hAnsi="ＭＳ 明朝"/>
          <w:kern w:val="0"/>
          <w:sz w:val="22"/>
        </w:rPr>
        <w:t>「機械のオペレータ」は、記載された機械を運転または操作する者の氏名を記入すること。</w:t>
      </w:r>
    </w:p>
    <w:p>
      <w:pPr>
        <w:pStyle w:val="0"/>
        <w:snapToGrid w:val="0"/>
        <w:spacing w:line="240" w:lineRule="auto"/>
        <w:ind w:left="220" w:hanging="220" w:hangingChars="100"/>
        <w:rPr>
          <w:rFonts w:hint="default" w:ascii="ＭＳ 明朝" w:hAnsi="ＭＳ 明朝"/>
          <w:kern w:val="0"/>
          <w:sz w:val="22"/>
        </w:rPr>
      </w:pPr>
      <w:r>
        <w:rPr>
          <w:rFonts w:hint="eastAsia" w:ascii="ＭＳ 明朝" w:hAnsi="ＭＳ 明朝"/>
          <w:kern w:val="0"/>
          <w:sz w:val="22"/>
        </w:rPr>
        <w:t>注４</w:t>
      </w:r>
      <w:r>
        <w:rPr>
          <w:rFonts w:hint="default" w:ascii="ＭＳ 明朝" w:hAnsi="ＭＳ 明朝"/>
          <w:kern w:val="0"/>
          <w:sz w:val="22"/>
        </w:rPr>
        <w:t xml:space="preserve"> </w:t>
      </w:r>
      <w:r>
        <w:rPr>
          <w:rFonts w:hint="eastAsia" w:ascii="ＭＳ 明朝" w:hAnsi="ＭＳ 明朝"/>
          <w:kern w:val="0"/>
          <w:sz w:val="22"/>
        </w:rPr>
        <w:t>添付書類として、自社保有（リース契約を含む。）を確認できる資料（市役所の資産証明、売買契約書（写）、車検証（写）、リース契約書（写）等）を提出すること。また、機械のオペレータについては、運転免許証、技能講習修了証、業務の従事歴に関する証明書、自社で３か月以上の雇用が確認できる資料（資格者証（写）、健康保険証（写）等）等を提出すること。</w:t>
      </w:r>
      <w:r>
        <w:rPr>
          <w:rFonts w:hint="eastAsia" w:ascii="ＭＳ 明朝" w:hAnsi="ＭＳ 明朝"/>
          <w:b w:val="1"/>
          <w:color w:val="FF0000"/>
          <w:kern w:val="0"/>
          <w:sz w:val="21"/>
        </w:rPr>
        <w:t>ただし、記載する機械およびオペレータが競争入札等参加資格審査時に確認を受けた機械であれば提出不要とする。</w:t>
      </w:r>
    </w:p>
    <w:p>
      <w:pPr>
        <w:pStyle w:val="0"/>
        <w:spacing w:line="0" w:lineRule="atLeast"/>
        <w:rPr>
          <w:rFonts w:hint="default" w:ascii="ＭＳ 明朝" w:hAnsi="ＭＳ 明朝"/>
          <w:color w:val="FF0000"/>
          <w:kern w:val="0"/>
          <w:sz w:val="22"/>
        </w:rPr>
        <w:sectPr>
          <w:pgSz w:w="16838" w:h="11906" w:orient="landscape"/>
          <w:pgMar w:top="900" w:right="1418" w:bottom="720" w:left="1418" w:header="851" w:footer="992" w:gutter="0"/>
          <w:cols w:space="720"/>
          <w:textDirection w:val="lrTb"/>
          <w:docGrid w:type="lines" w:linePitch="360"/>
        </w:sectPr>
      </w:pPr>
      <w:r>
        <w:rPr>
          <w:rFonts w:hint="eastAsia" w:ascii="ＭＳ 明朝" w:hAnsi="ＭＳ 明朝"/>
          <w:color w:val="auto"/>
          <w:kern w:val="0"/>
          <w:sz w:val="22"/>
        </w:rPr>
        <w:t>注５　自社保有・リースの別で短期リースを選択した場合、別紙様式２　念書を添付すること。</w:t>
      </w:r>
    </w:p>
    <w:p>
      <w:pPr>
        <w:pStyle w:val="0"/>
        <w:rPr>
          <w:rFonts w:hint="default"/>
          <w:sz w:val="24"/>
        </w:rPr>
      </w:pPr>
      <w:r>
        <w:rPr>
          <w:rFonts w:hint="eastAsia"/>
          <w:sz w:val="24"/>
        </w:rPr>
        <w:t>（</w:t>
      </w:r>
      <w:r>
        <w:rPr>
          <w:rFonts w:hint="eastAsia" w:ascii="ＭＳ 明朝" w:hAnsi="ＭＳ 明朝"/>
          <w:kern w:val="0"/>
          <w:sz w:val="24"/>
        </w:rPr>
        <w:t>別紙様式２）</w:t>
      </w:r>
    </w:p>
    <w:p>
      <w:pPr>
        <w:pStyle w:val="0"/>
        <w:jc w:val="center"/>
        <w:rPr>
          <w:rFonts w:hint="default"/>
          <w:sz w:val="32"/>
        </w:rPr>
      </w:pPr>
      <w:r>
        <w:rPr>
          <w:rFonts w:hint="eastAsia"/>
          <w:sz w:val="32"/>
        </w:rPr>
        <w:t>念書</w:t>
      </w:r>
    </w:p>
    <w:p>
      <w:pPr>
        <w:pStyle w:val="0"/>
        <w:jc w:val="center"/>
        <w:rPr>
          <w:rFonts w:hint="default"/>
          <w:sz w:val="32"/>
        </w:rPr>
      </w:pPr>
    </w:p>
    <w:p>
      <w:pPr>
        <w:pStyle w:val="0"/>
        <w:rPr>
          <w:rFonts w:hint="default"/>
          <w:sz w:val="24"/>
        </w:rPr>
      </w:pPr>
      <w:r>
        <w:rPr>
          <w:rFonts w:hint="eastAsia"/>
          <w:sz w:val="24"/>
        </w:rPr>
        <w:t>　　　　　　　　（以下　甲という）と　　　　　　　　（以下　乙という）は、下記の所有する物件について、乙は甲に独占賃貸借を遵守することを合意します。</w:t>
      </w:r>
    </w:p>
    <w:p>
      <w:pPr>
        <w:pStyle w:val="0"/>
        <w:rPr>
          <w:rFonts w:hint="default"/>
          <w:sz w:val="24"/>
        </w:rPr>
      </w:pPr>
    </w:p>
    <w:p>
      <w:pPr>
        <w:pStyle w:val="0"/>
        <w:rPr>
          <w:rFonts w:hint="default"/>
          <w:sz w:val="24"/>
        </w:rPr>
      </w:pPr>
    </w:p>
    <w:p>
      <w:pPr>
        <w:pStyle w:val="0"/>
        <w:rPr>
          <w:rFonts w:hint="default"/>
          <w:sz w:val="24"/>
        </w:rPr>
      </w:pPr>
      <w:r>
        <w:rPr>
          <w:rFonts w:hint="eastAsia"/>
          <w:sz w:val="24"/>
        </w:rPr>
        <w:t>工　事　名：</w:t>
      </w:r>
    </w:p>
    <w:p>
      <w:pPr>
        <w:pStyle w:val="0"/>
        <w:rPr>
          <w:rFonts w:hint="default"/>
          <w:sz w:val="24"/>
        </w:rPr>
      </w:pPr>
      <w:r>
        <w:rPr>
          <w:rFonts w:hint="eastAsia"/>
          <w:sz w:val="24"/>
        </w:rPr>
        <w:t>賃貸借期間：　　令和　　年　　月　　日～　　令和　　年　　月　　日まで</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52"/>
        <w:gridCol w:w="2149"/>
        <w:gridCol w:w="1455"/>
        <w:gridCol w:w="1446"/>
      </w:tblGrid>
      <w:tr>
        <w:trPr>
          <w:trHeight w:val="557" w:hRule="atLeast"/>
        </w:trPr>
        <w:tc>
          <w:tcPr>
            <w:tcW w:w="3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r>
              <w:rPr>
                <w:rFonts w:hint="eastAsia"/>
                <w:sz w:val="24"/>
              </w:rPr>
              <w:t>名称</w:t>
            </w:r>
          </w:p>
        </w:tc>
        <w:tc>
          <w:tcPr>
            <w:tcW w:w="21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r>
              <w:rPr>
                <w:rFonts w:hint="eastAsia" w:ascii="ＭＳ 明朝" w:hAnsi="ＭＳ 明朝"/>
                <w:sz w:val="24"/>
              </w:rPr>
              <w:t>型</w:t>
            </w:r>
            <w:r>
              <w:rPr>
                <w:rFonts w:hint="eastAsia"/>
                <w:sz w:val="24"/>
              </w:rPr>
              <w:t>式</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r>
              <w:rPr>
                <w:rFonts w:hint="eastAsia" w:ascii="ＭＳ 明朝" w:hAnsi="ＭＳ 明朝"/>
                <w:sz w:val="24"/>
              </w:rPr>
              <w:t>製造番</w:t>
            </w:r>
            <w:r>
              <w:rPr>
                <w:rFonts w:hint="eastAsia"/>
                <w:sz w:val="24"/>
              </w:rPr>
              <w:t>号</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r>
              <w:rPr>
                <w:rFonts w:hint="eastAsia" w:ascii="ＭＳ 明朝" w:hAnsi="ＭＳ 明朝"/>
                <w:sz w:val="24"/>
              </w:rPr>
              <w:t>台</w:t>
            </w:r>
            <w:r>
              <w:rPr>
                <w:rFonts w:hint="eastAsia"/>
                <w:sz w:val="24"/>
              </w:rPr>
              <w:t>数</w:t>
            </w:r>
          </w:p>
        </w:tc>
      </w:tr>
      <w:tr>
        <w:trPr>
          <w:trHeight w:val="557" w:hRule="atLeast"/>
        </w:trPr>
        <w:tc>
          <w:tcPr>
            <w:tcW w:w="3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r>
              <w:rPr>
                <w:rFonts w:hint="default"/>
                <w:sz w:val="24"/>
              </w:rPr>
              <w:t>1.</w:t>
            </w:r>
            <w:r>
              <w:rPr>
                <w:rFonts w:hint="eastAsia" w:ascii="ＭＳ 明朝" w:hAnsi="ＭＳ 明朝"/>
                <w:sz w:val="24"/>
              </w:rPr>
              <w:t>アスファルトフィニッシャ</w:t>
            </w:r>
            <w:r>
              <w:rPr>
                <w:rFonts w:hint="eastAsia"/>
                <w:sz w:val="24"/>
              </w:rPr>
              <w:t>ー</w:t>
            </w:r>
          </w:p>
        </w:tc>
        <w:tc>
          <w:tcPr>
            <w:tcW w:w="21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r>
      <w:tr>
        <w:trPr>
          <w:trHeight w:val="557" w:hRule="atLeast"/>
        </w:trPr>
        <w:tc>
          <w:tcPr>
            <w:tcW w:w="3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r>
              <w:rPr>
                <w:rFonts w:hint="default"/>
                <w:sz w:val="24"/>
              </w:rPr>
              <w:t xml:space="preserve">2. </w:t>
            </w:r>
            <w:r>
              <w:rPr>
                <w:rFonts w:hint="eastAsia" w:ascii="ＭＳ 明朝" w:hAnsi="ＭＳ 明朝"/>
                <w:sz w:val="24"/>
              </w:rPr>
              <w:t>マダガムローラ</w:t>
            </w:r>
            <w:r>
              <w:rPr>
                <w:rFonts w:hint="eastAsia"/>
                <w:sz w:val="24"/>
              </w:rPr>
              <w:t>ー</w:t>
            </w:r>
          </w:p>
        </w:tc>
        <w:tc>
          <w:tcPr>
            <w:tcW w:w="21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r>
      <w:tr>
        <w:trPr>
          <w:trHeight w:val="557" w:hRule="atLeast"/>
        </w:trPr>
        <w:tc>
          <w:tcPr>
            <w:tcW w:w="3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r>
              <w:rPr>
                <w:rFonts w:hint="default"/>
                <w:sz w:val="24"/>
              </w:rPr>
              <w:t xml:space="preserve">3. </w:t>
            </w:r>
            <w:r>
              <w:rPr>
                <w:rFonts w:hint="eastAsia" w:ascii="ＭＳ 明朝" w:hAnsi="ＭＳ 明朝"/>
                <w:sz w:val="24"/>
              </w:rPr>
              <w:t>タイヤローラ</w:t>
            </w:r>
            <w:r>
              <w:rPr>
                <w:rFonts w:hint="eastAsia"/>
                <w:sz w:val="24"/>
              </w:rPr>
              <w:t>ー</w:t>
            </w:r>
          </w:p>
        </w:tc>
        <w:tc>
          <w:tcPr>
            <w:tcW w:w="21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r>
      <w:tr>
        <w:trPr>
          <w:trHeight w:val="557" w:hRule="atLeast"/>
        </w:trPr>
        <w:tc>
          <w:tcPr>
            <w:tcW w:w="3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r>
              <w:rPr>
                <w:rFonts w:hint="eastAsia"/>
                <w:sz w:val="24"/>
              </w:rPr>
              <w:t>4.</w:t>
            </w:r>
            <w:r>
              <w:rPr>
                <w:rFonts w:hint="eastAsia" w:ascii="ＭＳ 明朝" w:hAnsi="ＭＳ 明朝"/>
                <w:sz w:val="24"/>
              </w:rPr>
              <w:t xml:space="preserve"> </w:t>
            </w:r>
          </w:p>
        </w:tc>
        <w:tc>
          <w:tcPr>
            <w:tcW w:w="21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r>
      <w:tr>
        <w:trPr>
          <w:trHeight w:val="557" w:hRule="atLeast"/>
        </w:trPr>
        <w:tc>
          <w:tcPr>
            <w:tcW w:w="3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r>
              <w:rPr>
                <w:rFonts w:hint="eastAsia"/>
                <w:sz w:val="24"/>
              </w:rPr>
              <w:t>5</w:t>
            </w:r>
            <w:r>
              <w:rPr>
                <w:rFonts w:hint="default"/>
                <w:sz w:val="24"/>
              </w:rPr>
              <w:t>.</w:t>
            </w:r>
          </w:p>
        </w:tc>
        <w:tc>
          <w:tcPr>
            <w:tcW w:w="21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　　　　　　　　　　　　　　　　　　　甲：</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eastAsia"/>
          <w:sz w:val="24"/>
        </w:rPr>
      </w:pPr>
      <w:r>
        <w:rPr>
          <w:rFonts w:hint="eastAsia"/>
          <w:sz w:val="24"/>
        </w:rPr>
        <w:t>　　　　　　　　　　　　　　　　　　　乙：</w:t>
      </w:r>
    </w:p>
    <w:p>
      <w:pPr>
        <w:pStyle w:val="0"/>
        <w:snapToGrid w:val="0"/>
        <w:rPr>
          <w:rFonts w:hint="default" w:ascii="ＭＳ ゴシック" w:hAnsi="ＭＳ ゴシック" w:eastAsia="ＭＳ ゴシック"/>
        </w:rPr>
      </w:pPr>
    </w:p>
    <w:sectPr>
      <w:pgSz w:w="11906" w:h="16838"/>
      <w:pgMar w:top="1418" w:right="1701" w:bottom="1418"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2380</TotalTime>
  <Pages>3</Pages>
  <Words>5</Words>
  <Characters>1183</Characters>
  <Application>JUST Note</Application>
  <Lines>372</Lines>
  <Paragraphs>55</Paragraphs>
  <CharactersWithSpaces>1342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soumu</cp:lastModifiedBy>
  <cp:lastPrinted>2021-03-15T06:11:16Z</cp:lastPrinted>
  <dcterms:created xsi:type="dcterms:W3CDTF">2015-07-14T01:24:00Z</dcterms:created>
  <dcterms:modified xsi:type="dcterms:W3CDTF">2021-03-15T06:11:22Z</dcterms:modified>
  <cp:revision>14</cp:revision>
</cp:coreProperties>
</file>