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BIZ UDPゴシック" w:hAnsi="BIZ UDPゴシック" w:eastAsia="BIZ UDPゴシック"/>
          <w:sz w:val="24"/>
        </w:rPr>
      </w:pPr>
      <w:r>
        <w:rPr>
          <w:rFonts w:hint="eastAsia" w:ascii="BIZ UDPゴシック" w:hAnsi="BIZ UDPゴシック" w:eastAsia="BIZ UDPゴシック"/>
          <w:sz w:val="24"/>
        </w:rPr>
        <w:t>「広報かつやま」表紙等モデル募集要項</w:t>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目的</w:t>
      </w:r>
    </w:p>
    <w:p>
      <w:pPr>
        <w:pStyle w:val="0"/>
        <w:ind w:firstLine="210" w:firstLineChars="100"/>
        <w:rPr>
          <w:rFonts w:hint="eastAsia"/>
        </w:rPr>
      </w:pPr>
      <w:r>
        <w:rPr>
          <w:rFonts w:hint="eastAsia"/>
        </w:rPr>
        <w:t>勝山市に関わりのある方々に、市の広報紙や</w:t>
      </w:r>
      <w:r>
        <w:rPr>
          <w:rFonts w:hint="eastAsia"/>
        </w:rPr>
        <w:t>SNS</w:t>
      </w:r>
      <w:r>
        <w:rPr>
          <w:rFonts w:hint="eastAsia"/>
        </w:rPr>
        <w:t>、動画など様々な市広報物に登場していただくことで市民から親しまれる広報紙等を目指し、広報行政における市民参加の推進および行政への関心を高めることを目的とします。</w:t>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募集内容</w:t>
      </w:r>
    </w:p>
    <w:p>
      <w:pPr>
        <w:pStyle w:val="0"/>
        <w:ind w:firstLine="210" w:firstLineChars="100"/>
        <w:rPr>
          <w:rFonts w:hint="eastAsia"/>
        </w:rPr>
      </w:pPr>
      <w:r>
        <w:rPr>
          <w:rFonts w:hint="eastAsia"/>
        </w:rPr>
        <w:t>勝山市広報紙「広報かつやま」の表紙等に掲載する写真のモデル</w:t>
      </w:r>
    </w:p>
    <w:p>
      <w:pPr>
        <w:pStyle w:val="0"/>
        <w:ind w:firstLineChars="0"/>
        <w:rPr>
          <w:rFonts w:hint="eastAsia"/>
        </w:rPr>
      </w:pPr>
      <w:r>
        <w:rPr>
          <w:rFonts w:hint="eastAsia"/>
        </w:rPr>
        <w:t>※ホームページや</w:t>
      </w:r>
      <w:r>
        <w:rPr>
          <w:rFonts w:hint="eastAsia"/>
        </w:rPr>
        <w:t xml:space="preserve">SNS </w:t>
      </w:r>
      <w:r>
        <w:rPr>
          <w:rFonts w:hint="eastAsia"/>
        </w:rPr>
        <w:t>、動画など、その他市広報物での出演をお願いする場合もあります</w:t>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募集対象</w:t>
      </w:r>
    </w:p>
    <w:p>
      <w:pPr>
        <w:pStyle w:val="0"/>
        <w:rPr>
          <w:rFonts w:hint="eastAsia"/>
        </w:rPr>
      </w:pPr>
      <w:r>
        <w:rPr>
          <w:rFonts w:hint="eastAsia"/>
        </w:rPr>
        <w:t>勝山市の在住、在勤、在学者</w:t>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応募条件</w:t>
      </w:r>
    </w:p>
    <w:p>
      <w:pPr>
        <w:pStyle w:val="15"/>
        <w:numPr>
          <w:ilvl w:val="0"/>
          <w:numId w:val="2"/>
        </w:numPr>
        <w:ind w:leftChars="0" w:firstLineChars="0"/>
        <w:rPr>
          <w:rFonts w:hint="eastAsia"/>
        </w:rPr>
      </w:pPr>
      <w:r>
        <w:rPr>
          <w:rFonts w:hint="eastAsia"/>
        </w:rPr>
        <w:t>小学生以下のモデルの撮影は保護者同伴でお願いします。</w:t>
      </w:r>
    </w:p>
    <w:p>
      <w:pPr>
        <w:pStyle w:val="15"/>
        <w:numPr>
          <w:ilvl w:val="0"/>
          <w:numId w:val="2"/>
        </w:numPr>
        <w:ind w:leftChars="0" w:firstLineChars="0"/>
        <w:rPr>
          <w:rFonts w:hint="eastAsia"/>
        </w:rPr>
      </w:pPr>
      <w:r>
        <w:rPr>
          <w:rFonts w:hint="eastAsia"/>
        </w:rPr>
        <w:t>撮影について、</w:t>
      </w:r>
      <w:r>
        <w:rPr>
          <w:rFonts w:hint="eastAsia"/>
        </w:rPr>
        <w:t xml:space="preserve"> </w:t>
      </w:r>
      <w:r>
        <w:rPr>
          <w:rFonts w:hint="eastAsia"/>
        </w:rPr>
        <w:t>日時</w:t>
      </w:r>
      <w:r>
        <w:rPr>
          <w:rFonts w:hint="eastAsia"/>
        </w:rPr>
        <w:t xml:space="preserve"> </w:t>
      </w:r>
      <w:r>
        <w:rPr>
          <w:rFonts w:hint="eastAsia"/>
        </w:rPr>
        <w:t>、場所</w:t>
      </w:r>
      <w:r>
        <w:rPr>
          <w:rFonts w:hint="eastAsia"/>
        </w:rPr>
        <w:t xml:space="preserve"> </w:t>
      </w:r>
      <w:r>
        <w:rPr>
          <w:rFonts w:hint="eastAsia"/>
        </w:rPr>
        <w:t>などの条件が合わなければ掲載できない場合があります。</w:t>
      </w:r>
    </w:p>
    <w:p>
      <w:pPr>
        <w:pStyle w:val="15"/>
        <w:numPr>
          <w:ilvl w:val="0"/>
          <w:numId w:val="2"/>
        </w:numPr>
        <w:ind w:leftChars="0" w:firstLineChars="0"/>
        <w:rPr>
          <w:rFonts w:hint="eastAsia"/>
        </w:rPr>
      </w:pPr>
      <w:r>
        <w:rPr>
          <w:rFonts w:hint="eastAsia"/>
        </w:rPr>
        <w:t>掲載月や掲載方法などの希望を受け付けることはできません。</w:t>
      </w:r>
      <w:r>
        <w:rPr>
          <w:rFonts w:hint="eastAsia"/>
        </w:rPr>
        <w:t xml:space="preserve"> </w:t>
      </w:r>
      <w:r>
        <w:rPr>
          <w:rFonts w:hint="eastAsia"/>
        </w:rPr>
        <w:t>掲載をお願いする際は、市から連絡し、撮影日程や場所など調整いたします。</w:t>
      </w:r>
    </w:p>
    <w:p>
      <w:pPr>
        <w:pStyle w:val="15"/>
        <w:numPr>
          <w:ilvl w:val="0"/>
          <w:numId w:val="2"/>
        </w:numPr>
        <w:ind w:leftChars="0" w:firstLineChars="0"/>
        <w:rPr>
          <w:rFonts w:hint="eastAsia"/>
        </w:rPr>
      </w:pPr>
      <w:r>
        <w:rPr>
          <w:rFonts w:hint="eastAsia"/>
        </w:rPr>
        <w:t>撮影場所は市内です。</w:t>
      </w:r>
    </w:p>
    <w:p>
      <w:pPr>
        <w:pStyle w:val="15"/>
        <w:numPr>
          <w:ilvl w:val="0"/>
          <w:numId w:val="2"/>
        </w:numPr>
        <w:ind w:leftChars="0" w:firstLineChars="0"/>
        <w:rPr>
          <w:rFonts w:hint="eastAsia"/>
        </w:rPr>
      </w:pPr>
      <w:r>
        <w:rPr>
          <w:rFonts w:hint="eastAsia"/>
        </w:rPr>
        <w:t>撮影は基本的に市職員が行います。</w:t>
      </w:r>
    </w:p>
    <w:p>
      <w:pPr>
        <w:pStyle w:val="15"/>
        <w:numPr>
          <w:ilvl w:val="0"/>
          <w:numId w:val="2"/>
        </w:numPr>
        <w:ind w:leftChars="0" w:firstLineChars="0"/>
        <w:rPr>
          <w:rFonts w:hint="eastAsia"/>
        </w:rPr>
      </w:pPr>
      <w:r>
        <w:rPr>
          <w:rFonts w:hint="eastAsia"/>
        </w:rPr>
        <w:t>報酬等はありません。</w:t>
      </w:r>
    </w:p>
    <w:p>
      <w:pPr>
        <w:pStyle w:val="15"/>
        <w:numPr>
          <w:ilvl w:val="0"/>
          <w:numId w:val="2"/>
        </w:numPr>
        <w:ind w:leftChars="0" w:firstLineChars="0"/>
        <w:rPr>
          <w:rFonts w:hint="eastAsia"/>
        </w:rPr>
      </w:pPr>
      <w:r>
        <w:rPr>
          <w:rFonts w:hint="eastAsia"/>
        </w:rPr>
        <w:t>営利目的の宣伝・広告活動、政治・宗教活動などの目的では応募</w:t>
      </w:r>
      <w:r>
        <w:rPr>
          <w:rFonts w:hint="eastAsia"/>
        </w:rPr>
        <w:t xml:space="preserve"> </w:t>
      </w:r>
      <w:r>
        <w:rPr>
          <w:rFonts w:hint="eastAsia"/>
        </w:rPr>
        <w:t>できません。</w:t>
      </w:r>
    </w:p>
    <w:p>
      <w:pPr>
        <w:pStyle w:val="15"/>
        <w:numPr>
          <w:ilvl w:val="0"/>
          <w:numId w:val="2"/>
        </w:numPr>
        <w:ind w:leftChars="0" w:firstLineChars="0"/>
        <w:rPr>
          <w:rFonts w:hint="eastAsia"/>
        </w:rPr>
      </w:pPr>
      <w:r>
        <w:rPr>
          <w:rFonts w:hint="eastAsia"/>
        </w:rPr>
        <w:t>応募に係る費用は応募者の負担とします。</w:t>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応募方法</w:t>
      </w:r>
    </w:p>
    <w:p>
      <w:pPr>
        <w:pStyle w:val="0"/>
        <w:ind w:firstLine="210" w:firstLineChars="100"/>
        <w:rPr>
          <w:rFonts w:hint="eastAsia"/>
        </w:rPr>
      </w:pPr>
      <w:r>
        <w:rPr>
          <w:rFonts w:hint="eastAsia"/>
        </w:rPr>
        <w:t>下記のどちらかの方法でご応募ください。</w:t>
      </w:r>
    </w:p>
    <w:p>
      <w:pPr>
        <w:pStyle w:val="0"/>
        <w:ind w:firstLine="210" w:firstLineChars="100"/>
        <w:rPr>
          <w:rFonts w:hint="eastAsia"/>
        </w:rPr>
      </w:pPr>
      <w:r>
        <w:rPr>
          <w:rFonts w:hint="eastAsia"/>
        </w:rPr>
        <w:t>まずは、総務課広報広聴係までお問い合わせください。</w:t>
      </w:r>
    </w:p>
    <w:p>
      <w:pPr>
        <w:pStyle w:val="15"/>
        <w:numPr>
          <w:ilvl w:val="0"/>
          <w:numId w:val="3"/>
        </w:numPr>
        <w:ind w:left="420" w:leftChars="0" w:hanging="420" w:firstLineChars="0"/>
        <w:rPr>
          <w:rFonts w:hint="eastAsia"/>
        </w:rPr>
      </w:pPr>
      <w:r>
        <w:rPr>
          <w:rFonts w:hint="eastAsia"/>
        </w:rPr>
        <w:t>市ホームページの応募フォームからの応募</w:t>
      </w:r>
      <w:r>
        <w:rPr>
          <w:rFonts w:hint="eastAsia"/>
        </w:rPr>
        <w:t>(</w:t>
      </w:r>
      <w:r>
        <w:rPr>
          <w:rFonts w:hint="eastAsia"/>
        </w:rPr>
        <w:t>※現在準備中）</w:t>
      </w:r>
      <w:bookmarkStart w:id="0" w:name="_GoBack"/>
      <w:bookmarkEnd w:id="0"/>
    </w:p>
    <w:p>
      <w:pPr>
        <w:pStyle w:val="15"/>
        <w:numPr>
          <w:ilvl w:val="0"/>
          <w:numId w:val="3"/>
        </w:numPr>
        <w:ind w:leftChars="0" w:firstLineChars="0"/>
        <w:rPr>
          <w:rFonts w:hint="eastAsia"/>
        </w:rPr>
      </w:pPr>
      <w:r>
        <w:rPr>
          <w:rFonts w:hint="eastAsia"/>
        </w:rPr>
        <w:t>応募用紙での応募。必要事項を記入し、写真（カラー・データ可）を添付して直接またはメールで、下記の応募先へ提出してください。</w:t>
      </w:r>
    </w:p>
    <w:p>
      <w:pPr>
        <w:pStyle w:val="0"/>
        <w:ind w:leftChars="0" w:hanging="210" w:hangingChars="100"/>
        <w:rPr>
          <w:rFonts w:hint="eastAsia"/>
        </w:rPr>
      </w:pPr>
      <w:r>
        <w:rPr>
          <w:rFonts w:hint="eastAsia"/>
        </w:rPr>
        <w:t>※応募の際提出する写真は、掲載を希望する人のみが大きく写っているものを添付してください（合成写真、組写真、画像加工したものは除く）</w:t>
      </w:r>
    </w:p>
    <w:p>
      <w:pPr>
        <w:pStyle w:val="0"/>
        <w:rPr>
          <w:rFonts w:hint="eastAsia"/>
        </w:rPr>
      </w:pPr>
      <w:r>
        <w:rPr>
          <w:rFonts w:hint="eastAsia"/>
        </w:rPr>
        <w:t>※応募写真の返却はできません</w:t>
      </w:r>
    </w:p>
    <w:p>
      <w:pPr>
        <w:pStyle w:val="0"/>
        <w:rPr>
          <w:rFonts w:hint="eastAsia"/>
        </w:rPr>
      </w:pPr>
      <w:r>
        <w:rPr>
          <w:rFonts w:hint="eastAsia"/>
        </w:rPr>
        <w:br w:type="page"/>
      </w:r>
    </w:p>
    <w:p>
      <w:pPr>
        <w:pStyle w:val="0"/>
        <w:rPr>
          <w:rFonts w:hint="eastAsia"/>
        </w:rPr>
      </w:pPr>
    </w:p>
    <w:p>
      <w:pPr>
        <w:pStyle w:val="15"/>
        <w:numPr>
          <w:ilvl w:val="0"/>
          <w:numId w:val="1"/>
        </w:numPr>
        <w:ind w:leftChars="0" w:firstLineChars="0"/>
        <w:rPr>
          <w:rFonts w:hint="eastAsia" w:ascii="BIZ UDPゴシック" w:hAnsi="BIZ UDPゴシック" w:eastAsia="BIZ UDPゴシック"/>
        </w:rPr>
      </w:pPr>
      <w:r>
        <w:rPr>
          <w:rFonts w:hint="eastAsia" w:ascii="BIZ UDPゴシック" w:hAnsi="BIZ UDPゴシック" w:eastAsia="BIZ UDPゴシック"/>
        </w:rPr>
        <w:t>応募先および問い合わせ先</w:t>
      </w:r>
    </w:p>
    <w:p>
      <w:pPr>
        <w:pStyle w:val="0"/>
        <w:ind w:firstLine="210" w:firstLineChars="100"/>
        <w:rPr>
          <w:rFonts w:hint="eastAsia"/>
        </w:rPr>
      </w:pPr>
      <w:r>
        <w:rPr>
          <w:rFonts w:hint="eastAsia"/>
        </w:rPr>
        <w:t>〒</w:t>
      </w:r>
      <w:r>
        <w:rPr>
          <w:rFonts w:hint="eastAsia"/>
        </w:rPr>
        <w:t>911-8501</w:t>
      </w:r>
      <w:r>
        <w:rPr>
          <w:rFonts w:hint="eastAsia"/>
        </w:rPr>
        <w:t>　勝山市元町</w:t>
      </w:r>
      <w:r>
        <w:rPr>
          <w:rFonts w:hint="eastAsia"/>
        </w:rPr>
        <w:t>1</w:t>
      </w:r>
      <w:r>
        <w:rPr>
          <w:rFonts w:hint="eastAsia"/>
        </w:rPr>
        <w:t>丁目</w:t>
      </w:r>
      <w:r>
        <w:rPr>
          <w:rFonts w:hint="eastAsia"/>
        </w:rPr>
        <w:t>1</w:t>
      </w:r>
      <w:r>
        <w:rPr>
          <w:rFonts w:hint="eastAsia"/>
        </w:rPr>
        <w:t>番</w:t>
      </w:r>
      <w:r>
        <w:rPr>
          <w:rFonts w:hint="eastAsia"/>
        </w:rPr>
        <w:t>1</w:t>
      </w:r>
      <w:r>
        <w:rPr>
          <w:rFonts w:hint="eastAsia"/>
        </w:rPr>
        <w:t>号</w:t>
      </w:r>
    </w:p>
    <w:p>
      <w:pPr>
        <w:pStyle w:val="0"/>
        <w:ind w:firstLine="210" w:firstLineChars="100"/>
        <w:rPr>
          <w:rFonts w:hint="eastAsia"/>
        </w:rPr>
      </w:pPr>
      <w:r>
        <w:rPr>
          <w:rFonts w:hint="eastAsia"/>
        </w:rPr>
        <w:t>勝山市　総務課　広報広聴係</w:t>
      </w:r>
    </w:p>
    <w:p>
      <w:pPr>
        <w:pStyle w:val="0"/>
        <w:ind w:firstLine="210" w:firstLineChars="100"/>
        <w:rPr>
          <w:rFonts w:hint="eastAsia"/>
        </w:rPr>
      </w:pPr>
      <w:r>
        <w:rPr>
          <w:rFonts w:hint="eastAsia"/>
        </w:rPr>
        <w:t>電話　</w:t>
      </w:r>
      <w:r>
        <w:rPr>
          <w:rFonts w:hint="eastAsia"/>
        </w:rPr>
        <w:t>0779-88-1114</w:t>
      </w:r>
    </w:p>
    <w:p>
      <w:pPr>
        <w:pStyle w:val="0"/>
        <w:ind w:firstLine="210" w:firstLineChars="100"/>
        <w:rPr>
          <w:rFonts w:hint="eastAsia"/>
        </w:rPr>
      </w:pPr>
      <w:r>
        <w:rPr>
          <w:rFonts w:hint="eastAsia"/>
        </w:rPr>
        <w:t>メール　</w:t>
      </w:r>
      <w:r>
        <w:rPr>
          <w:rFonts w:hint="eastAsia"/>
        </w:rPr>
        <w:t>kouhou</w:t>
      </w:r>
      <w:r>
        <w:rPr>
          <w:rFonts w:hint="eastAsia"/>
        </w:rPr>
        <w:t>＠</w:t>
      </w:r>
      <w:r>
        <w:rPr>
          <w:rFonts w:hint="eastAsia"/>
        </w:rPr>
        <w:t>city.katsuyama.lg.jp</w:t>
      </w:r>
    </w:p>
    <w:p>
      <w:pPr>
        <w:pStyle w:val="0"/>
        <w:spacing w:after="0" w:afterLines="0" w:afterAutospacing="0" w:line="240" w:lineRule="auto"/>
        <w:rPr>
          <w:rFonts w:hint="eastAsia"/>
        </w:rPr>
      </w:pPr>
    </w:p>
    <w:p>
      <w:pPr>
        <w:pStyle w:val="15"/>
        <w:numPr>
          <w:ilvl w:val="0"/>
          <w:numId w:val="1"/>
        </w:numPr>
        <w:spacing w:after="0" w:afterLines="0" w:afterAutospacing="0" w:line="240" w:lineRule="auto"/>
        <w:ind w:leftChars="0" w:firstLineChars="0"/>
        <w:rPr>
          <w:rFonts w:hint="eastAsia" w:ascii="BIZ UDPゴシック" w:hAnsi="BIZ UDPゴシック" w:eastAsia="BIZ UDPゴシック"/>
        </w:rPr>
      </w:pPr>
      <w:r>
        <w:rPr>
          <w:rFonts w:hint="eastAsia" w:ascii="BIZ UDPゴシック" w:hAnsi="BIZ UDPゴシック" w:eastAsia="BIZ UDPゴシック"/>
        </w:rPr>
        <w:t>採用および連絡</w:t>
      </w:r>
    </w:p>
    <w:p>
      <w:pPr>
        <w:pStyle w:val="15"/>
        <w:numPr>
          <w:ilvl w:val="0"/>
          <w:numId w:val="4"/>
        </w:numPr>
        <w:autoSpaceDE w:val="0"/>
        <w:autoSpaceDN w:val="0"/>
        <w:adjustRightInd w:val="0"/>
        <w:spacing w:after="0" w:afterLines="0" w:afterAutospacing="0" w:line="240" w:lineRule="auto"/>
        <w:ind w:leftChars="0" w:firstLineChars="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応募用紙の記載内容および添付写真をもとに、広報物の企画段階で市が採用を選考します。</w:t>
      </w:r>
    </w:p>
    <w:p>
      <w:pPr>
        <w:pStyle w:val="15"/>
        <w:numPr>
          <w:ilvl w:val="0"/>
          <w:numId w:val="4"/>
        </w:numPr>
        <w:autoSpaceDE w:val="0"/>
        <w:autoSpaceDN w:val="0"/>
        <w:adjustRightInd w:val="0"/>
        <w:spacing w:after="0" w:afterLines="0" w:afterAutospacing="0" w:line="240" w:lineRule="auto"/>
        <w:ind w:leftChars="0" w:firstLineChars="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撮影及び掲載の時期については、市広報物の編集段階で確定後、掲載をお願いする方へ連絡します。</w:t>
      </w:r>
    </w:p>
    <w:p>
      <w:pPr>
        <w:pStyle w:val="15"/>
        <w:numPr>
          <w:ilvl w:val="0"/>
          <w:numId w:val="4"/>
        </w:numPr>
        <w:autoSpaceDE w:val="0"/>
        <w:autoSpaceDN w:val="0"/>
        <w:adjustRightInd w:val="0"/>
        <w:spacing w:after="0" w:afterLines="0" w:afterAutospacing="0" w:line="240" w:lineRule="auto"/>
        <w:ind w:leftChars="0" w:firstLineChars="0"/>
        <w:rPr>
          <w:rFonts w:hint="eastAsia" w:asciiTheme="minorEastAsia" w:hAnsiTheme="minorEastAsia" w:eastAsiaTheme="minorEastAsia"/>
          <w:color w:val="000000"/>
          <w:sz w:val="21"/>
        </w:rPr>
      </w:pPr>
      <w:r>
        <w:rPr>
          <w:rFonts w:hint="eastAsia" w:asciiTheme="minorEastAsia" w:hAnsiTheme="minorEastAsia" w:eastAsiaTheme="minorEastAsia"/>
          <w:color w:val="000000"/>
          <w:sz w:val="21"/>
        </w:rPr>
        <w:t>選考基準については、市に一任とします。</w:t>
      </w:r>
    </w:p>
    <w:p>
      <w:pPr>
        <w:pStyle w:val="0"/>
        <w:autoSpaceDE w:val="0"/>
        <w:autoSpaceDN w:val="0"/>
        <w:adjustRightInd w:val="0"/>
        <w:spacing w:after="0" w:afterLines="0" w:afterAutospacing="0" w:line="240" w:lineRule="auto"/>
        <w:ind w:left="0"/>
        <w:rPr>
          <w:rFonts w:hint="eastAsia" w:asciiTheme="minorEastAsia" w:hAnsiTheme="minorEastAsia" w:eastAsiaTheme="minorEastAsia"/>
        </w:rPr>
      </w:pPr>
    </w:p>
    <w:p>
      <w:pPr>
        <w:pStyle w:val="15"/>
        <w:numPr>
          <w:ilvl w:val="0"/>
          <w:numId w:val="1"/>
        </w:numPr>
        <w:autoSpaceDE w:val="0"/>
        <w:autoSpaceDN w:val="0"/>
        <w:adjustRightInd w:val="0"/>
        <w:spacing w:after="0" w:afterLines="0" w:afterAutospacing="0" w:line="240" w:lineRule="auto"/>
        <w:ind w:leftChars="0" w:firstLineChars="0"/>
        <w:rPr>
          <w:rFonts w:hint="eastAsia" w:ascii="BIZ UDPゴシック" w:hAnsi="BIZ UDPゴシック" w:eastAsia="BIZ UDPゴシック"/>
        </w:rPr>
      </w:pPr>
      <w:r>
        <w:rPr>
          <w:rFonts w:hint="eastAsia" w:ascii="BIZ UDPゴシック" w:hAnsi="BIZ UDPゴシック" w:eastAsia="BIZ UDPゴシック"/>
          <w:color w:val="000000"/>
          <w:sz w:val="21"/>
        </w:rPr>
        <w:t>その他</w:t>
      </w:r>
    </w:p>
    <w:p>
      <w:pPr>
        <w:pStyle w:val="15"/>
        <w:numPr>
          <w:ilvl w:val="0"/>
          <w:numId w:val="5"/>
        </w:numPr>
        <w:autoSpaceDE w:val="0"/>
        <w:autoSpaceDN w:val="0"/>
        <w:adjustRightInd w:val="0"/>
        <w:spacing w:after="0" w:afterLines="0" w:afterAutospacing="0" w:line="240" w:lineRule="auto"/>
        <w:ind w:leftChars="0" w:firstLineChars="0"/>
        <w:rPr>
          <w:rFonts w:hint="eastAsia" w:asciiTheme="minorEastAsia" w:hAnsiTheme="minorEastAsia" w:eastAsiaTheme="minorEastAsia"/>
        </w:rPr>
      </w:pPr>
      <w:r>
        <w:rPr>
          <w:rFonts w:hint="eastAsia" w:asciiTheme="minorEastAsia" w:hAnsiTheme="minorEastAsia" w:eastAsiaTheme="minorEastAsia"/>
        </w:rPr>
        <w:t>撮影した写真・動画などの著作権は勝山市に帰属することとします。</w:t>
      </w:r>
    </w:p>
    <w:p>
      <w:pPr>
        <w:pStyle w:val="15"/>
        <w:numPr>
          <w:ilvl w:val="0"/>
          <w:numId w:val="5"/>
        </w:numPr>
        <w:autoSpaceDE w:val="0"/>
        <w:autoSpaceDN w:val="0"/>
        <w:adjustRightInd w:val="0"/>
        <w:spacing w:after="0" w:afterLines="0" w:afterAutospacing="0" w:line="240" w:lineRule="auto"/>
        <w:ind w:leftChars="0" w:firstLineChars="0"/>
        <w:rPr>
          <w:rFonts w:hint="eastAsia" w:asciiTheme="minorEastAsia" w:hAnsiTheme="minorEastAsia" w:eastAsiaTheme="minorEastAsia"/>
        </w:rPr>
      </w:pPr>
      <w:r>
        <w:rPr>
          <w:rFonts w:hint="eastAsia" w:asciiTheme="minorEastAsia" w:hAnsiTheme="minorEastAsia" w:eastAsiaTheme="minorEastAsia"/>
        </w:rPr>
        <w:t>この募集において取得した個人情報は、本目的以外には使用しません。ただし、市広報物に掲載・出演する際に、相談のうえ、お名前などを公表する場合があります。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927F5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1F158C2"/>
    <w:lvl w:ilvl="0" w:tplc="04090009">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8531A33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D4E7B38C"/>
    <w:lvl w:ilvl="0" w:tplc="04090009">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2E9D880A"/>
    <w:lvl w:ilvl="0" w:tplc="04090009">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h-mori</dc:creator>
  <cp:lastModifiedBy>h-mori</cp:lastModifiedBy>
  <dcterms:created xsi:type="dcterms:W3CDTF">2022-04-21T00:51:00Z</dcterms:created>
  <dcterms:modified xsi:type="dcterms:W3CDTF">2022-04-21T02:18:46Z</dcterms:modified>
  <cp:revision>0</cp:revision>
</cp:coreProperties>
</file>