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UD デジタル 教科書体 N-R" w:hAnsi="UD デジタル 教科書体 N-R" w:eastAsia="UD デジタル 教科書体 N-R"/>
        </w:rPr>
      </w:pPr>
      <w:bookmarkStart w:id="0" w:name="_Ref412543889"/>
      <w:bookmarkStart w:id="1" w:name="_Toc32070520"/>
      <w:bookmarkStart w:id="2" w:name="_Toc460220151"/>
      <w:r>
        <w:rPr>
          <w:rFonts w:hint="eastAsia" w:ascii="UD デジタル 教科書体 N-R" w:hAnsi="UD デジタル 教科書体 N-R" w:eastAsia="UD デジタル 教科書体 N-R"/>
        </w:rPr>
        <w:t>（様式２号）</w:t>
      </w:r>
      <w:bookmarkStart w:id="3" w:name="_GoBack"/>
      <w:bookmarkEnd w:id="3"/>
    </w:p>
    <w:p>
      <w:pPr>
        <w:pStyle w:val="0"/>
        <w:spacing w:line="360" w:lineRule="exact"/>
        <w:jc w:val="center"/>
        <w:rPr>
          <w:rFonts w:hint="eastAsia" w:ascii="UD デジタル 教科書体 N-R" w:hAnsi="UD デジタル 教科書体 N-R" w:eastAsia="UD デジタル 教科書体 N-R"/>
          <w:sz w:val="24"/>
        </w:rPr>
      </w:pPr>
    </w:p>
    <w:p>
      <w:pPr>
        <w:pStyle w:val="0"/>
        <w:spacing w:line="400" w:lineRule="exact"/>
        <w:jc w:val="center"/>
        <w:rPr>
          <w:rFonts w:hint="eastAsia" w:ascii="UD デジタル 教科書体 N-R" w:hAnsi="UD デジタル 教科書体 N-R" w:eastAsia="UD デジタル 教科書体 N-R"/>
          <w:b w:val="1"/>
          <w:sz w:val="32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32"/>
        </w:rPr>
        <w:t>誓約書</w:t>
      </w:r>
    </w:p>
    <w:p>
      <w:pPr>
        <w:pStyle w:val="0"/>
        <w:spacing w:line="400" w:lineRule="exact"/>
        <w:jc w:val="center"/>
        <w:rPr>
          <w:rFonts w:hint="eastAsia" w:ascii="UD デジタル 教科書体 N-R" w:hAnsi="UD デジタル 教科書体 N-R" w:eastAsia="UD デジタル 教科書体 N-R"/>
          <w:b w:val="1"/>
          <w:sz w:val="28"/>
        </w:rPr>
      </w:pPr>
    </w:p>
    <w:p>
      <w:pPr>
        <w:pStyle w:val="0"/>
        <w:autoSpaceDE w:val="0"/>
        <w:autoSpaceDN w:val="0"/>
        <w:adjustRightInd w:val="0"/>
        <w:ind w:left="210" w:leftChars="100"/>
        <w:jc w:val="right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spacing w:line="320" w:lineRule="exact"/>
        <w:ind w:firstLine="330" w:firstLineChars="150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勝　山　市　長　様</w:t>
      </w:r>
    </w:p>
    <w:p>
      <w:pPr>
        <w:pStyle w:val="0"/>
        <w:autoSpaceDE w:val="0"/>
        <w:autoSpaceDN w:val="0"/>
        <w:adjustRightInd w:val="0"/>
        <w:spacing w:after="240" w:afterLines="0" w:afterAutospacing="0"/>
        <w:jc w:val="left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「恐竜渓谷かつやまエリア分譲地利用提案募集要領」に基づき分譲利用提案書等を提出します。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  <w:r>
        <w:rPr>
          <w:rFonts w:hint="eastAsia" w:ascii="UD デジタル 教科書体 N-R" w:hAnsi="UD デジタル 教科書体 N-R" w:eastAsia="UD デジタル 教科書体 N-R"/>
          <w:kern w:val="0"/>
          <w:sz w:val="22"/>
        </w:rPr>
        <w:t>当法人は、「恐竜渓谷かつやまエリア分譲地利用提案募集要領」に記載されている応募の制限に抵触しておらず、かつ応募者の資格を有することを誓約します。</w:t>
      </w:r>
    </w:p>
    <w:p>
      <w:pPr>
        <w:pStyle w:val="0"/>
        <w:autoSpaceDE w:val="0"/>
        <w:autoSpaceDN w:val="0"/>
        <w:adjustRightInd w:val="0"/>
        <w:ind w:left="210" w:leftChars="100" w:right="250" w:rightChars="119" w:firstLine="207" w:firstLineChars="94"/>
        <w:rPr>
          <w:rFonts w:hint="eastAsia" w:ascii="UD デジタル 教科書体 N-R" w:hAnsi="UD デジタル 教科書体 N-R" w:eastAsia="UD デジタル 教科書体 N-R"/>
          <w:kern w:val="0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9021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232"/>
      </w:tblGrid>
      <w:tr>
        <w:trPr>
          <w:trHeight w:val="680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応募法人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5"/>
                <w:kern w:val="0"/>
                <w:sz w:val="22"/>
                <w:fitText w:val="840" w:id="1"/>
              </w:rPr>
              <w:t>法人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  <w:fitText w:val="840" w:id="1"/>
              </w:rPr>
              <w:t>名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2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5"/>
                <w:kern w:val="0"/>
                <w:sz w:val="22"/>
                <w:fitText w:val="840" w:id="2"/>
              </w:rPr>
              <w:t>所在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  <w:fitText w:val="840" w:id="2"/>
              </w:rPr>
              <w:t>地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　　　　‐　　　　</w:t>
            </w:r>
          </w:p>
          <w:p>
            <w:pPr>
              <w:pStyle w:val="56"/>
              <w:spacing w:line="280" w:lineRule="exact"/>
              <w:ind w:left="0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代表者名</w:t>
            </w:r>
          </w:p>
        </w:tc>
        <w:tc>
          <w:tcPr>
            <w:tcW w:w="6232" w:type="dxa"/>
            <w:shd w:val="clear" w:color="auto" w:fill="auto"/>
            <w:vAlign w:val="center"/>
          </w:tcPr>
          <w:p>
            <w:pPr>
              <w:pStyle w:val="56"/>
              <w:wordWrap w:val="0"/>
              <w:spacing w:line="280" w:lineRule="exact"/>
              <w:ind w:left="0" w:leftChars="0" w:firstLine="0" w:firstLineChars="0"/>
              <w:jc w:val="righ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㊞　</w:t>
            </w:r>
          </w:p>
        </w:tc>
      </w:tr>
    </w:tbl>
    <w:p>
      <w:pPr>
        <w:pStyle w:val="415"/>
        <w:spacing w:line="280" w:lineRule="exact"/>
        <w:jc w:val="right"/>
        <w:rPr>
          <w:rFonts w:hint="eastAsia" w:ascii="UD デジタル 教科書体 N-R" w:hAnsi="UD デジタル 教科書体 N-R" w:eastAsia="UD デジタル 教科書体 N-R"/>
        </w:rPr>
      </w:pPr>
    </w:p>
    <w:tbl>
      <w:tblPr>
        <w:tblStyle w:val="11"/>
        <w:tblW w:w="9021" w:type="dxa"/>
        <w:jc w:val="center"/>
        <w:tblInd w:w="0" w:type="dxa"/>
        <w:tblBorders>
          <w:top w:val="single" w:color="0F0F0F" w:themeColor="text1" w:themeTint="F2" w:sz="8" w:space="0"/>
          <w:left w:val="single" w:color="0F0F0F" w:themeColor="text1" w:themeTint="F2" w:sz="8" w:space="0"/>
          <w:bottom w:val="single" w:color="0F0F0F" w:themeColor="text1" w:themeTint="F2" w:sz="8" w:space="0"/>
          <w:right w:val="single" w:color="0F0F0F" w:themeColor="text1" w:themeTint="F2" w:sz="8" w:space="0"/>
          <w:insideH w:val="single" w:color="0F0F0F" w:themeColor="text1" w:themeTint="F2" w:sz="4" w:space="0"/>
          <w:insideV w:val="single" w:color="0F0F0F" w:themeColor="text1" w:themeTint="F2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1424"/>
        <w:gridCol w:w="1365"/>
        <w:gridCol w:w="6232"/>
      </w:tblGrid>
      <w:tr>
        <w:trPr>
          <w:trHeight w:val="680" w:hRule="atLeast"/>
        </w:trPr>
        <w:tc>
          <w:tcPr>
            <w:tcW w:w="1424" w:type="dxa"/>
            <w:vMerge w:val="restart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連絡先</w:t>
            </w: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所属部署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210" w:firstLine="22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220"/>
                <w:kern w:val="0"/>
                <w:sz w:val="22"/>
                <w:fitText w:val="880" w:id="3"/>
              </w:rPr>
              <w:t>氏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  <w:fitText w:val="880" w:id="3"/>
              </w:rPr>
              <w:t>名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424" w:type="dxa"/>
            <w:vMerge w:val="continue"/>
            <w:shd w:val="clear" w:color="auto" w:fill="F2F2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65" w:type="dxa"/>
            <w:shd w:val="clear" w:color="auto" w:themeFill="background1" w:themeFillTint="FF" w:themeFillShade="F2"/>
            <w:vAlign w:val="center"/>
          </w:tcPr>
          <w:p>
            <w:pPr>
              <w:pStyle w:val="56"/>
              <w:spacing w:line="240" w:lineRule="exact"/>
              <w:ind w:left="0"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55"/>
                <w:kern w:val="0"/>
                <w:sz w:val="22"/>
                <w:fitText w:val="880" w:id="4"/>
              </w:rPr>
              <w:t>連絡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  <w:fitText w:val="880" w:id="4"/>
              </w:rPr>
              <w:t>先</w:t>
            </w:r>
          </w:p>
        </w:tc>
        <w:tc>
          <w:tcPr>
            <w:tcW w:w="6232" w:type="dxa"/>
            <w:vAlign w:val="center"/>
          </w:tcPr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73"/>
                <w:kern w:val="0"/>
                <w:sz w:val="22"/>
                <w:fitText w:val="1320" w:id="5"/>
              </w:rPr>
              <w:t>電話番</w:t>
            </w:r>
            <w:r>
              <w:rPr>
                <w:rFonts w:hint="eastAsia" w:ascii="UD デジタル 教科書体 N-R" w:hAnsi="UD デジタル 教科書体 N-R" w:eastAsia="UD デジタル 教科書体 N-R"/>
                <w:spacing w:val="1"/>
                <w:kern w:val="0"/>
                <w:sz w:val="22"/>
                <w:fitText w:val="1320" w:id="5"/>
              </w:rPr>
              <w:t>号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：　　　　　（　　　）</w:t>
            </w:r>
          </w:p>
          <w:p>
            <w:pPr>
              <w:pStyle w:val="56"/>
              <w:spacing w:line="280" w:lineRule="exact"/>
              <w:ind w:left="0" w:leftChars="0" w:firstLine="0" w:firstLineChars="0"/>
              <w:jc w:val="left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0"/>
                <w:w w:val="66"/>
                <w:kern w:val="0"/>
                <w:sz w:val="22"/>
                <w:fitText w:val="1320" w:id="6"/>
              </w:rPr>
              <w:t>電子メールアドレ</w:t>
            </w:r>
            <w:r>
              <w:rPr>
                <w:rFonts w:hint="eastAsia" w:ascii="UD デジタル 教科書体 N-R" w:hAnsi="UD デジタル 教科書体 N-R" w:eastAsia="UD デジタル 教科書体 N-R"/>
                <w:spacing w:val="7"/>
                <w:w w:val="66"/>
                <w:kern w:val="0"/>
                <w:sz w:val="22"/>
                <w:fitText w:val="1320" w:id="6"/>
              </w:rPr>
              <w:t>ス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2"/>
              </w:rPr>
              <w:t>：</w:t>
            </w:r>
          </w:p>
        </w:tc>
      </w:tr>
    </w:tbl>
    <w:p>
      <w:pPr>
        <w:pStyle w:val="415"/>
        <w:spacing w:line="280" w:lineRule="exact"/>
        <w:ind w:left="180" w:hanging="180"/>
        <w:jc w:val="left"/>
        <w:rPr>
          <w:rFonts w:hint="eastAsia" w:ascii="UD デジタル 教科書体 N-R" w:hAnsi="UD デジタル 教科書体 N-R" w:eastAsia="UD デジタル 教科書体 N-R"/>
          <w:sz w:val="18"/>
        </w:rPr>
      </w:pPr>
    </w:p>
    <w:p>
      <w:pPr>
        <w:pStyle w:val="415"/>
        <w:spacing w:line="280" w:lineRule="exact"/>
        <w:ind w:left="180" w:hanging="180"/>
        <w:jc w:val="left"/>
        <w:rPr>
          <w:rFonts w:hint="eastAsia" w:ascii="UD デジタル 教科書体 N-R" w:hAnsi="UD デジタル 教科書体 N-R" w:eastAsia="UD デジタル 教科書体 N-R"/>
          <w:sz w:val="18"/>
        </w:rPr>
      </w:pPr>
    </w:p>
    <w:p>
      <w:pPr>
        <w:pStyle w:val="0"/>
        <w:spacing w:line="280" w:lineRule="exact"/>
        <w:ind w:left="180" w:hanging="180"/>
        <w:jc w:val="left"/>
        <w:rPr>
          <w:rFonts w:hint="eastAsia" w:ascii="UD デジタル 教科書体 N-R" w:hAnsi="UD デジタル 教科書体 N-R" w:eastAsia="UD デジタル 教科書体 N-R"/>
          <w:sz w:val="18"/>
        </w:rPr>
      </w:pPr>
      <w:bookmarkEnd w:id="0"/>
      <w:bookmarkEnd w:id="1"/>
      <w:bookmarkEnd w:id="2"/>
    </w:p>
    <w:sectPr>
      <w:type w:val="continuous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178</Characters>
  <Application>JUST Note</Application>
  <Lines>100</Lines>
  <Paragraphs>18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2021-07-21T08:46:47Z</cp:lastPrinted>
  <dcterms:created xsi:type="dcterms:W3CDTF">2021-02-18T01:14:00Z</dcterms:created>
  <dcterms:modified xsi:type="dcterms:W3CDTF">2022-06-23T11:28:08Z</dcterms:modified>
  <cp:revision>1</cp:revision>
</cp:coreProperties>
</file>