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</w:t>
      </w:r>
    </w:p>
    <w:p>
      <w:pPr>
        <w:pStyle w:val="0"/>
        <w:jc w:val="center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 w:eastAsia="ＭＳ 明朝"/>
          <w:kern w:val="2"/>
          <w:sz w:val="32"/>
        </w:rPr>
        <w:t>事業中止届出書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　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勝山市長　　　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ind w:right="84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申請者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団体名</w:t>
      </w:r>
    </w:p>
    <w:p>
      <w:pPr>
        <w:pStyle w:val="0"/>
        <w:wordWrap w:val="0"/>
        <w:ind w:right="84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　　　代表者名　　　　　　　　　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both"/>
        <w:rPr>
          <w:rFonts w:hint="eastAsia" w:ascii="ＭＳ 明朝" w:hAnsi="ＭＳ 明朝" w:eastAsia="PMingLiU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年　　月　　日付け勝山市指令　第　　号で交付決定を受けた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学生等合宿促進事業については、下記の理由により、事業を実施しないこととなりましたので届出します。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15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事業中止理由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　　　　　　</w:t>
      </w:r>
    </w:p>
    <w:sectPr>
      <w:pgSz w:w="11906" w:h="16838"/>
      <w:pgMar w:top="1985" w:right="1134" w:bottom="1701" w:left="1418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PMingLiU">
    <w:panose1 w:val="00000000000000000000"/>
    <w:charset w:val="88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PMingLiU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 w:customStyle="1">
    <w:name w:val="一太郎８/９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20" w:lineRule="atLeast"/>
      <w:ind w:left="0" w:right="0"/>
      <w:jc w:val="both"/>
      <w:textAlignment w:val="auto"/>
    </w:pPr>
    <w:rPr>
      <w:rFonts w:ascii="Times New Roman" w:hAnsi="Times New Roman" w:eastAsia="ＭＳ 明朝"/>
      <w:spacing w:val="13"/>
      <w:sz w:val="21"/>
    </w:rPr>
  </w:style>
  <w:style w:type="paragraph" w:styleId="22" w:customStyle="1">
    <w:name w:val="一太郎"/>
    <w:next w:val="22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1" w:lineRule="exact"/>
      <w:ind w:left="0" w:right="0"/>
      <w:jc w:val="both"/>
      <w:textAlignment w:val="auto"/>
    </w:pPr>
    <w:rPr>
      <w:rFonts w:ascii="ＭＳ 明朝" w:hAnsi="ＭＳ 明朝" w:eastAsia="ＭＳ 明朝"/>
      <w:sz w:val="20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112</Characters>
  <Application>JUST Note</Application>
  <Lines>27</Lines>
  <Paragraphs>12</Paragraphs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2021-02-01T06:42:00Z</cp:lastPrinted>
  <dcterms:created xsi:type="dcterms:W3CDTF">2021-06-22T10:37:00Z</dcterms:created>
  <dcterms:modified xsi:type="dcterms:W3CDTF">2023-06-21T00:06:00Z</dcterms:modified>
  <cp:revision>4</cp:revision>
</cp:coreProperties>
</file>