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both"/>
        <w:rPr>
          <w:rFonts w:hint="default"/>
          <w:sz w:val="22"/>
        </w:rPr>
      </w:pPr>
      <w:r>
        <w:rPr>
          <w:rFonts w:hint="eastAsia" w:ascii="ＭＳ 明朝" w:hAnsi="ＭＳ 明朝" w:eastAsia="ＭＳ 明朝"/>
          <w:sz w:val="22"/>
        </w:rPr>
        <w:t>様式第</w:t>
      </w:r>
      <w:r>
        <w:rPr>
          <w:rFonts w:hint="eastAsia" w:ascii="ＭＳ 明朝" w:hAnsi="ＭＳ 明朝" w:eastAsia="ＭＳ 明朝"/>
          <w:sz w:val="22"/>
        </w:rPr>
        <w:t>1</w:t>
      </w:r>
      <w:r>
        <w:rPr>
          <w:rFonts w:hint="eastAsia" w:ascii="ＭＳ 明朝" w:hAnsi="ＭＳ 明朝" w:eastAsia="ＭＳ 明朝"/>
          <w:sz w:val="22"/>
        </w:rPr>
        <w:t>号</w:t>
      </w:r>
      <w:r>
        <w:rPr>
          <w:rFonts w:hint="eastAsia" w:ascii="ＭＳ 明朝" w:hAnsi="ＭＳ 明朝" w:eastAsia="ＭＳ 明朝"/>
          <w:sz w:val="22"/>
        </w:rPr>
        <w:t>(</w:t>
      </w:r>
      <w:r>
        <w:rPr>
          <w:rFonts w:hint="eastAsia" w:ascii="ＭＳ 明朝" w:hAnsi="ＭＳ 明朝" w:eastAsia="ＭＳ 明朝"/>
          <w:sz w:val="22"/>
        </w:rPr>
        <w:t>第</w:t>
      </w:r>
      <w:r>
        <w:rPr>
          <w:rFonts w:hint="eastAsia" w:ascii="ＭＳ 明朝" w:hAnsi="ＭＳ 明朝" w:eastAsia="ＭＳ 明朝"/>
          <w:sz w:val="22"/>
        </w:rPr>
        <w:t>7</w:t>
      </w:r>
      <w:r>
        <w:rPr>
          <w:rFonts w:hint="eastAsia" w:ascii="ＭＳ 明朝" w:hAnsi="ＭＳ 明朝" w:eastAsia="ＭＳ 明朝"/>
          <w:sz w:val="22"/>
        </w:rPr>
        <w:t>条関係</w:t>
      </w:r>
      <w:r>
        <w:rPr>
          <w:rFonts w:hint="eastAsia" w:ascii="ＭＳ 明朝" w:hAnsi="ＭＳ 明朝" w:eastAsia="ＭＳ 明朝"/>
          <w:sz w:val="22"/>
        </w:rPr>
        <w:t>)</w:t>
      </w:r>
    </w:p>
    <w:p>
      <w:pPr>
        <w:pStyle w:val="0"/>
        <w:jc w:val="center"/>
        <w:rPr>
          <w:rFonts w:hint="default"/>
          <w:sz w:val="22"/>
        </w:rPr>
      </w:pPr>
      <w:r>
        <w:rPr>
          <w:rFonts w:hint="eastAsia" w:ascii="ＭＳ 明朝" w:hAnsi="ＭＳ 明朝" w:eastAsia="ＭＳ 明朝"/>
          <w:sz w:val="22"/>
        </w:rPr>
        <w:t>勝山市小規模企業振興対策資金融資申込書</w:t>
      </w:r>
    </w:p>
    <w:p>
      <w:pPr>
        <w:pStyle w:val="0"/>
        <w:jc w:val="both"/>
        <w:rPr>
          <w:rFonts w:hint="default"/>
          <w:sz w:val="22"/>
        </w:rPr>
      </w:pPr>
    </w:p>
    <w:p>
      <w:pPr>
        <w:pStyle w:val="18"/>
        <w:jc w:val="right"/>
        <w:rPr>
          <w:rFonts w:hint="default"/>
          <w:sz w:val="22"/>
        </w:rPr>
      </w:pPr>
      <w:r>
        <w:rPr>
          <w:rFonts w:hint="eastAsia" w:ascii="ＭＳ 明朝" w:hAnsi="ＭＳ 明朝" w:eastAsia="ＭＳ 明朝"/>
          <w:sz w:val="22"/>
        </w:rPr>
        <w:t>　　　　年　　月　　日　　</w:t>
      </w:r>
    </w:p>
    <w:p>
      <w:pPr>
        <w:pStyle w:val="0"/>
        <w:jc w:val="both"/>
        <w:rPr>
          <w:rFonts w:hint="default"/>
          <w:sz w:val="22"/>
        </w:rPr>
      </w:pPr>
    </w:p>
    <w:p>
      <w:pPr>
        <w:pStyle w:val="0"/>
        <w:ind w:left="210" w:leftChars="100"/>
        <w:jc w:val="both"/>
        <w:rPr>
          <w:rFonts w:hint="default"/>
          <w:sz w:val="22"/>
        </w:rPr>
      </w:pPr>
      <w:r>
        <w:rPr>
          <w:rFonts w:hint="eastAsia" w:ascii="ＭＳ 明朝" w:hAnsi="ＭＳ 明朝" w:eastAsia="ＭＳ 明朝"/>
          <w:sz w:val="22"/>
        </w:rPr>
        <w:t>勝山市長　殿</w:t>
      </w:r>
    </w:p>
    <w:p>
      <w:pPr>
        <w:pStyle w:val="0"/>
        <w:spacing w:line="360" w:lineRule="auto"/>
        <w:ind w:left="0" w:leftChars="0" w:right="840" w:rightChars="400"/>
        <w:rPr>
          <w:rFonts w:hint="default"/>
          <w:sz w:val="22"/>
          <w:u w:val="single" w:color="auto"/>
        </w:rPr>
      </w:pPr>
      <w:r>
        <w:rPr>
          <w:rFonts w:hint="eastAsia"/>
        </w:rPr>
        <w:t xml:space="preserve">                                                </w:t>
      </w:r>
      <w:bookmarkStart w:id="0" w:name="_GoBack"/>
      <w:bookmarkEnd w:id="0"/>
      <w:r>
        <w:rPr>
          <w:rFonts w:hint="eastAsia" w:ascii="ＭＳ 明朝" w:hAnsi="ＭＳ 明朝" w:eastAsia="ＭＳ 明朝"/>
          <w:spacing w:val="45"/>
          <w:sz w:val="22"/>
          <w:u w:val="single" w:color="auto"/>
          <w:fitText w:val="840" w:id="1"/>
        </w:rPr>
        <w:t>所在</w:t>
      </w:r>
      <w:r>
        <w:rPr>
          <w:rFonts w:hint="eastAsia" w:ascii="ＭＳ 明朝" w:hAnsi="ＭＳ 明朝" w:eastAsia="ＭＳ 明朝"/>
          <w:sz w:val="22"/>
          <w:u w:val="single" w:color="auto"/>
          <w:fitText w:val="840" w:id="1"/>
        </w:rPr>
        <w:t>地</w:t>
      </w:r>
    </w:p>
    <w:p>
      <w:pPr>
        <w:pStyle w:val="0"/>
        <w:spacing w:line="360" w:lineRule="auto"/>
        <w:ind w:left="0" w:leftChars="0" w:right="840" w:rightChars="400" w:firstLine="5060" w:firstLineChars="2300"/>
        <w:rPr>
          <w:rFonts w:hint="default"/>
          <w:sz w:val="22"/>
          <w:u w:val="single" w:color="auto"/>
        </w:rPr>
      </w:pPr>
      <w:r>
        <w:rPr>
          <w:rFonts w:hint="eastAsia" w:ascii="ＭＳ 明朝" w:hAnsi="ＭＳ 明朝" w:eastAsia="ＭＳ 明朝"/>
          <w:sz w:val="22"/>
          <w:u w:val="single" w:color="auto"/>
        </w:rPr>
        <w:t>事業所名</w:t>
      </w:r>
    </w:p>
    <w:p>
      <w:pPr>
        <w:pStyle w:val="0"/>
        <w:spacing w:line="360" w:lineRule="auto"/>
        <w:ind w:left="0" w:leftChars="0" w:right="840" w:rightChars="400" w:firstLine="5060" w:firstLineChars="2300"/>
        <w:rPr>
          <w:rFonts w:hint="default"/>
          <w:sz w:val="22"/>
          <w:u w:val="single" w:color="auto"/>
        </w:rPr>
      </w:pPr>
      <w:r>
        <w:rPr>
          <w:rFonts w:hint="eastAsia" w:ascii="ＭＳ 明朝" w:hAnsi="ＭＳ 明朝" w:eastAsia="ＭＳ 明朝"/>
          <w:sz w:val="22"/>
          <w:u w:val="single" w:color="auto"/>
        </w:rPr>
        <w:t>代表者名</w:t>
      </w:r>
    </w:p>
    <w:p>
      <w:pPr>
        <w:pStyle w:val="0"/>
        <w:spacing w:line="360" w:lineRule="auto"/>
        <w:ind w:left="0" w:leftChars="0" w:right="840" w:rightChars="400" w:firstLine="5060" w:firstLineChars="2300"/>
        <w:rPr>
          <w:rFonts w:hint="default"/>
          <w:sz w:val="22"/>
          <w:u w:val="single" w:color="auto"/>
        </w:rPr>
      </w:pPr>
      <w:r>
        <w:rPr>
          <w:rFonts w:hint="eastAsia" w:ascii="ＭＳ 明朝" w:hAnsi="ＭＳ 明朝" w:eastAsia="ＭＳ 明朝"/>
          <w:sz w:val="22"/>
          <w:u w:val="single" w:color="auto"/>
        </w:rPr>
        <w:t>電話番号</w:t>
      </w:r>
    </w:p>
    <w:p>
      <w:pPr>
        <w:pStyle w:val="0"/>
        <w:jc w:val="both"/>
        <w:rPr>
          <w:rFonts w:hint="default"/>
          <w:sz w:val="22"/>
        </w:rPr>
      </w:pPr>
    </w:p>
    <w:p>
      <w:pPr>
        <w:pStyle w:val="0"/>
        <w:jc w:val="both"/>
        <w:rPr>
          <w:rFonts w:hint="default"/>
          <w:sz w:val="22"/>
        </w:rPr>
      </w:pPr>
      <w:r>
        <w:rPr>
          <w:rFonts w:hint="eastAsia" w:ascii="ＭＳ 明朝" w:hAnsi="ＭＳ 明朝" w:eastAsia="ＭＳ 明朝"/>
          <w:sz w:val="22"/>
        </w:rPr>
        <w:t>勝山市小規模企業振興対策資金融資要綱に基づき次のとおり資金の借入を受けたいので、関係書類を添えて申し込みます。</w:t>
      </w:r>
      <w:r>
        <w:rPr>
          <w:rFonts w:hint="eastAsia" w:ascii="ＭＳ 明朝" w:hAnsi="ＭＳ 明朝" w:eastAsia="ＭＳ 明朝"/>
          <w:kern w:val="2"/>
          <w:sz w:val="21"/>
        </w:rPr>
        <w:t>なお、所得課税状況等その他交付決定に必要な事項を勝山市長が官公署、関係人に調査し、報告を求めることに同意します。</w:t>
      </w:r>
    </w:p>
    <w:p>
      <w:pPr>
        <w:pStyle w:val="16"/>
        <w:jc w:val="both"/>
        <w:rPr>
          <w:rFonts w:hint="default"/>
          <w:sz w:val="22"/>
        </w:rPr>
      </w:pPr>
    </w:p>
    <w:tbl>
      <w:tblPr>
        <w:tblStyle w:val="11"/>
        <w:tblW w:w="9781"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1687"/>
        <w:gridCol w:w="658"/>
        <w:gridCol w:w="2191"/>
        <w:gridCol w:w="1918"/>
        <w:gridCol w:w="818"/>
        <w:gridCol w:w="2509"/>
      </w:tblGrid>
      <w:tr>
        <w:trPr>
          <w:trHeight w:val="529" w:hRule="atLeast"/>
        </w:trPr>
        <w:tc>
          <w:tcPr>
            <w:tcW w:w="1687" w:type="dxa"/>
            <w:vMerge w:val="restart"/>
            <w:tcBorders>
              <w:top w:val="single" w:color="auto" w:sz="12" w:space="0"/>
              <w:left w:val="single" w:color="auto" w:sz="12" w:space="0"/>
              <w:bottom w:val="single" w:color="auto" w:sz="4" w:space="0"/>
              <w:right w:val="single" w:color="auto" w:sz="4" w:space="0"/>
              <w:tl2br w:val="none" w:color="auto" w:sz="0" w:space="0"/>
              <w:tr2bl w:val="none" w:color="auto" w:sz="0" w:space="0"/>
            </w:tcBorders>
            <w:vAlign w:val="center"/>
          </w:tcPr>
          <w:p>
            <w:pPr>
              <w:pStyle w:val="0"/>
              <w:jc w:val="distribute"/>
              <w:rPr>
                <w:rFonts w:hint="default"/>
                <w:sz w:val="22"/>
              </w:rPr>
            </w:pPr>
            <w:r>
              <w:rPr>
                <w:rFonts w:hint="eastAsia" w:ascii="ＭＳ 明朝" w:hAnsi="ＭＳ 明朝" w:eastAsia="ＭＳ 明朝"/>
                <w:sz w:val="22"/>
              </w:rPr>
              <w:t>申込金額</w:t>
            </w:r>
          </w:p>
        </w:tc>
        <w:tc>
          <w:tcPr>
            <w:tcW w:w="658" w:type="dxa"/>
            <w:tcBorders>
              <w:top w:val="single" w:color="auto" w:sz="12" w:space="0"/>
              <w:left w:val="single" w:color="auto" w:sz="4" w:space="0"/>
              <w:bottom w:val="dotted" w:color="auto" w:sz="4" w:space="0"/>
              <w:right w:val="nil"/>
              <w:tl2br w:val="none" w:color="auto" w:sz="0" w:space="0"/>
              <w:tr2bl w:val="none" w:color="auto" w:sz="0" w:space="0"/>
            </w:tcBorders>
            <w:vAlign w:val="center"/>
          </w:tcPr>
          <w:p>
            <w:pPr>
              <w:pStyle w:val="18"/>
              <w:jc w:val="center"/>
              <w:rPr>
                <w:rFonts w:hint="default"/>
                <w:sz w:val="22"/>
              </w:rPr>
            </w:pPr>
            <w:r>
              <w:rPr>
                <w:rFonts w:hint="eastAsia" w:ascii="ＭＳ 明朝" w:hAnsi="ＭＳ 明朝" w:eastAsia="ＭＳ 明朝"/>
                <w:sz w:val="22"/>
              </w:rPr>
              <w:t>運転</w:t>
            </w:r>
          </w:p>
        </w:tc>
        <w:tc>
          <w:tcPr>
            <w:tcW w:w="2191" w:type="dxa"/>
            <w:tcBorders>
              <w:top w:val="single" w:color="auto" w:sz="12" w:space="0"/>
              <w:left w:val="nil"/>
              <w:bottom w:val="dotted" w:color="auto" w:sz="4" w:space="0"/>
              <w:right w:val="single" w:color="auto" w:sz="4" w:space="0"/>
              <w:tl2br w:val="none" w:color="auto" w:sz="0" w:space="0"/>
              <w:tr2bl w:val="none" w:color="auto" w:sz="0" w:space="0"/>
            </w:tcBorders>
            <w:vAlign w:val="center"/>
          </w:tcPr>
          <w:p>
            <w:pPr>
              <w:pStyle w:val="18"/>
              <w:jc w:val="right"/>
              <w:rPr>
                <w:rFonts w:hint="default"/>
                <w:sz w:val="22"/>
              </w:rPr>
            </w:pPr>
            <w:r>
              <w:rPr>
                <w:rFonts w:hint="eastAsia" w:ascii="ＭＳ 明朝" w:hAnsi="ＭＳ 明朝" w:eastAsia="ＭＳ 明朝"/>
                <w:sz w:val="22"/>
              </w:rPr>
              <w:t>円</w:t>
            </w:r>
          </w:p>
        </w:tc>
        <w:tc>
          <w:tcPr>
            <w:tcW w:w="1918" w:type="dxa"/>
            <w:vMerge w:val="restart"/>
            <w:tcBorders>
              <w:top w:val="single" w:color="auto" w:sz="12"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sz w:val="22"/>
              </w:rPr>
            </w:pPr>
            <w:r>
              <w:rPr>
                <w:rFonts w:hint="eastAsia" w:ascii="ＭＳ 明朝" w:hAnsi="ＭＳ 明朝" w:eastAsia="ＭＳ 明朝"/>
                <w:sz w:val="22"/>
              </w:rPr>
              <w:t>業種</w:t>
            </w:r>
          </w:p>
        </w:tc>
        <w:tc>
          <w:tcPr>
            <w:tcW w:w="3327" w:type="dxa"/>
            <w:gridSpan w:val="2"/>
            <w:vMerge w:val="restart"/>
            <w:tcBorders>
              <w:top w:val="single" w:color="auto" w:sz="12" w:space="0"/>
              <w:left w:val="single" w:color="auto" w:sz="4" w:space="0"/>
              <w:bottom w:val="single" w:color="auto" w:sz="4" w:space="0"/>
              <w:right w:val="single" w:color="auto" w:sz="12" w:space="0"/>
              <w:tl2br w:val="none" w:color="auto" w:sz="0" w:space="0"/>
              <w:tr2bl w:val="none" w:color="auto" w:sz="0" w:space="0"/>
            </w:tcBorders>
            <w:vAlign w:val="top"/>
          </w:tcPr>
          <w:p>
            <w:pPr>
              <w:pStyle w:val="0"/>
              <w:jc w:val="both"/>
              <w:rPr>
                <w:rFonts w:hint="default"/>
                <w:sz w:val="22"/>
              </w:rPr>
            </w:pPr>
            <w:r>
              <w:rPr>
                <w:rFonts w:hint="eastAsia" w:ascii="ＭＳ 明朝" w:hAnsi="ＭＳ 明朝" w:eastAsia="ＭＳ 明朝"/>
                <w:sz w:val="22"/>
              </w:rPr>
              <w:t>　</w:t>
            </w:r>
          </w:p>
        </w:tc>
      </w:tr>
      <w:tr>
        <w:trPr>
          <w:trHeight w:val="504" w:hRule="atLeast"/>
        </w:trPr>
        <w:tc>
          <w:tcPr>
            <w:tcW w:w="1687" w:type="dxa"/>
            <w:vMerge w:val="continue"/>
            <w:tcBorders>
              <w:top w:val="single" w:color="auto" w:sz="18" w:space="0"/>
              <w:left w:val="single" w:color="auto" w:sz="12" w:space="0"/>
              <w:bottom w:val="single" w:color="auto" w:sz="4" w:space="0"/>
              <w:right w:val="single" w:color="auto" w:sz="4" w:space="0"/>
              <w:tl2br w:val="none" w:color="auto" w:sz="0" w:space="0"/>
              <w:tr2bl w:val="none" w:color="auto" w:sz="0" w:space="0"/>
            </w:tcBorders>
            <w:vAlign w:val="center"/>
          </w:tcPr>
          <w:p>
            <w:pPr>
              <w:pStyle w:val="0"/>
              <w:jc w:val="distribute"/>
              <w:rPr>
                <w:rFonts w:hint="default"/>
                <w:sz w:val="22"/>
              </w:rPr>
            </w:pPr>
          </w:p>
        </w:tc>
        <w:tc>
          <w:tcPr>
            <w:tcW w:w="658" w:type="dxa"/>
            <w:tcBorders>
              <w:top w:val="dotted" w:color="auto" w:sz="4" w:space="0"/>
              <w:left w:val="single" w:color="auto" w:sz="4" w:space="0"/>
              <w:bottom w:val="single" w:color="auto" w:sz="4" w:space="0"/>
              <w:right w:val="nil"/>
              <w:tl2br w:val="none" w:color="auto" w:sz="0" w:space="0"/>
              <w:tr2bl w:val="none" w:color="auto" w:sz="0" w:space="0"/>
            </w:tcBorders>
            <w:vAlign w:val="center"/>
          </w:tcPr>
          <w:p>
            <w:pPr>
              <w:pStyle w:val="16"/>
              <w:jc w:val="center"/>
              <w:rPr>
                <w:rFonts w:hint="default"/>
                <w:sz w:val="22"/>
              </w:rPr>
            </w:pPr>
            <w:r>
              <w:rPr>
                <w:rFonts w:hint="eastAsia" w:ascii="ＭＳ 明朝" w:hAnsi="ＭＳ 明朝" w:eastAsia="ＭＳ 明朝"/>
                <w:sz w:val="22"/>
              </w:rPr>
              <w:t>設備</w:t>
            </w:r>
          </w:p>
        </w:tc>
        <w:tc>
          <w:tcPr>
            <w:tcW w:w="2191" w:type="dxa"/>
            <w:tcBorders>
              <w:top w:val="dotted" w:color="auto" w:sz="4" w:space="0"/>
              <w:left w:val="nil"/>
              <w:bottom w:val="single" w:color="auto" w:sz="4" w:space="0"/>
              <w:right w:val="single" w:color="auto" w:sz="4" w:space="0"/>
              <w:tl2br w:val="none" w:color="auto" w:sz="0" w:space="0"/>
              <w:tr2bl w:val="none" w:color="auto" w:sz="0" w:space="0"/>
            </w:tcBorders>
            <w:vAlign w:val="center"/>
          </w:tcPr>
          <w:p>
            <w:pPr>
              <w:pStyle w:val="16"/>
              <w:jc w:val="right"/>
              <w:rPr>
                <w:rFonts w:hint="default"/>
                <w:sz w:val="22"/>
              </w:rPr>
            </w:pPr>
            <w:r>
              <w:rPr>
                <w:rFonts w:hint="eastAsia" w:ascii="ＭＳ 明朝" w:hAnsi="ＭＳ 明朝" w:eastAsia="ＭＳ 明朝"/>
                <w:sz w:val="22"/>
              </w:rPr>
              <w:t>円</w:t>
            </w:r>
          </w:p>
        </w:tc>
        <w:tc>
          <w:tcPr>
            <w:tcW w:w="191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sz w:val="22"/>
              </w:rPr>
            </w:pPr>
          </w:p>
        </w:tc>
        <w:tc>
          <w:tcPr>
            <w:tcW w:w="3327" w:type="dxa"/>
            <w:gridSpan w:val="2"/>
            <w:vMerge w:val="continue"/>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top"/>
          </w:tcPr>
          <w:p>
            <w:pPr>
              <w:pStyle w:val="0"/>
              <w:jc w:val="both"/>
              <w:rPr>
                <w:rFonts w:hint="default"/>
                <w:sz w:val="22"/>
              </w:rPr>
            </w:pPr>
          </w:p>
        </w:tc>
      </w:tr>
      <w:tr>
        <w:trPr>
          <w:trHeight w:val="685" w:hRule="atLeast"/>
        </w:trPr>
        <w:tc>
          <w:tcPr>
            <w:tcW w:w="1687" w:type="dxa"/>
            <w:vMerge w:val="continue"/>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jc w:val="distribute"/>
              <w:rPr>
                <w:rFonts w:hint="default"/>
                <w:sz w:val="22"/>
              </w:rPr>
            </w:pPr>
          </w:p>
        </w:tc>
        <w:tc>
          <w:tcPr>
            <w:tcW w:w="658"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16"/>
              <w:jc w:val="center"/>
              <w:rPr>
                <w:rFonts w:hint="default"/>
                <w:sz w:val="22"/>
              </w:rPr>
            </w:pPr>
            <w:r>
              <w:rPr>
                <w:rFonts w:hint="eastAsia" w:ascii="ＭＳ 明朝" w:hAnsi="ＭＳ 明朝" w:eastAsia="ＭＳ 明朝"/>
                <w:sz w:val="22"/>
              </w:rPr>
              <w:t>合計</w:t>
            </w:r>
          </w:p>
        </w:tc>
        <w:tc>
          <w:tcPr>
            <w:tcW w:w="2191"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16"/>
              <w:jc w:val="right"/>
              <w:rPr>
                <w:rFonts w:hint="default"/>
                <w:sz w:val="22"/>
              </w:rPr>
            </w:pPr>
            <w:r>
              <w:rPr>
                <w:rFonts w:hint="eastAsia" w:ascii="ＭＳ 明朝" w:hAnsi="ＭＳ 明朝" w:eastAsia="ＭＳ 明朝"/>
                <w:sz w:val="22"/>
              </w:rPr>
              <w:t>円</w:t>
            </w:r>
          </w:p>
        </w:tc>
        <w:tc>
          <w:tcPr>
            <w:tcW w:w="19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sz w:val="22"/>
              </w:rPr>
            </w:pPr>
            <w:r>
              <w:rPr>
                <w:rFonts w:hint="eastAsia" w:ascii="ＭＳ 明朝" w:hAnsi="ＭＳ 明朝" w:eastAsia="ＭＳ 明朝"/>
                <w:sz w:val="22"/>
              </w:rPr>
              <w:t>取扱商品名</w:t>
            </w:r>
          </w:p>
        </w:tc>
        <w:tc>
          <w:tcPr>
            <w:tcW w:w="3327" w:type="dxa"/>
            <w:gridSpan w:val="2"/>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top"/>
          </w:tcPr>
          <w:p>
            <w:pPr>
              <w:pStyle w:val="0"/>
              <w:jc w:val="both"/>
              <w:rPr>
                <w:rFonts w:hint="default"/>
                <w:sz w:val="22"/>
              </w:rPr>
            </w:pPr>
            <w:r>
              <w:rPr>
                <w:rFonts w:hint="eastAsia" w:ascii="ＭＳ 明朝" w:hAnsi="ＭＳ 明朝" w:eastAsia="ＭＳ 明朝"/>
                <w:sz w:val="22"/>
              </w:rPr>
              <w:t>　</w:t>
            </w:r>
          </w:p>
        </w:tc>
      </w:tr>
      <w:tr>
        <w:trPr>
          <w:trHeight w:val="685" w:hRule="atLeast"/>
        </w:trPr>
        <w:tc>
          <w:tcPr>
            <w:tcW w:w="1687" w:type="dxa"/>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jc w:val="distribute"/>
              <w:rPr>
                <w:rFonts w:hint="default"/>
                <w:sz w:val="22"/>
              </w:rPr>
            </w:pPr>
            <w:r>
              <w:rPr>
                <w:rFonts w:hint="eastAsia" w:ascii="ＭＳ 明朝" w:hAnsi="ＭＳ 明朝" w:eastAsia="ＭＳ 明朝"/>
                <w:sz w:val="22"/>
              </w:rPr>
              <w:t>借入期間</w:t>
            </w:r>
          </w:p>
        </w:tc>
        <w:tc>
          <w:tcPr>
            <w:tcW w:w="2849"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8"/>
              <w:jc w:val="right"/>
              <w:rPr>
                <w:rFonts w:hint="default"/>
                <w:sz w:val="22"/>
              </w:rPr>
            </w:pPr>
            <w:r>
              <w:rPr>
                <w:rFonts w:hint="eastAsia" w:ascii="ＭＳ 明朝" w:hAnsi="ＭＳ 明朝" w:eastAsia="ＭＳ 明朝"/>
                <w:sz w:val="22"/>
              </w:rPr>
              <w:t>年</w:t>
            </w:r>
            <w:r>
              <w:rPr>
                <w:rFonts w:hint="eastAsia" w:ascii="ＭＳ 明朝" w:hAnsi="ＭＳ 明朝" w:eastAsia="ＭＳ 明朝"/>
                <w:sz w:val="22"/>
              </w:rPr>
              <w:t>(</w:t>
            </w:r>
            <w:r>
              <w:rPr>
                <w:rFonts w:hint="eastAsia" w:ascii="ＭＳ 明朝" w:hAnsi="ＭＳ 明朝" w:eastAsia="ＭＳ 明朝"/>
                <w:sz w:val="22"/>
              </w:rPr>
              <w:t>うち</w:t>
            </w:r>
            <w:r>
              <w:rPr>
                <w:rFonts w:hint="eastAsia" w:ascii="ＭＳ 明朝" w:hAnsi="ＭＳ 明朝" w:eastAsia="ＭＳ 明朝"/>
                <w:sz w:val="22"/>
              </w:rPr>
              <w:t xml:space="preserve"> </w:t>
            </w:r>
            <w:r>
              <w:rPr>
                <w:rFonts w:hint="eastAsia" w:ascii="ＭＳ 明朝" w:hAnsi="ＭＳ 明朝" w:eastAsia="ＭＳ 明朝"/>
                <w:sz w:val="22"/>
              </w:rPr>
              <w:t>　月据置き</w:t>
            </w:r>
            <w:r>
              <w:rPr>
                <w:rFonts w:hint="eastAsia" w:ascii="ＭＳ 明朝" w:hAnsi="ＭＳ 明朝" w:eastAsia="ＭＳ 明朝"/>
                <w:sz w:val="22"/>
              </w:rPr>
              <w:t>)</w:t>
            </w:r>
          </w:p>
        </w:tc>
        <w:tc>
          <w:tcPr>
            <w:tcW w:w="19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sz w:val="22"/>
              </w:rPr>
            </w:pPr>
            <w:r>
              <w:rPr>
                <w:rFonts w:hint="eastAsia" w:ascii="ＭＳ 明朝" w:hAnsi="ＭＳ 明朝" w:eastAsia="ＭＳ 明朝"/>
                <w:sz w:val="22"/>
              </w:rPr>
              <w:t>開業年月日</w:t>
            </w:r>
          </w:p>
        </w:tc>
        <w:tc>
          <w:tcPr>
            <w:tcW w:w="3327" w:type="dxa"/>
            <w:gridSpan w:val="2"/>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18"/>
              <w:jc w:val="right"/>
              <w:rPr>
                <w:rFonts w:hint="default"/>
                <w:sz w:val="22"/>
              </w:rPr>
            </w:pPr>
            <w:r>
              <w:rPr>
                <w:rFonts w:hint="eastAsia" w:ascii="ＭＳ 明朝" w:hAnsi="ＭＳ 明朝" w:eastAsia="ＭＳ 明朝"/>
                <w:sz w:val="22"/>
              </w:rPr>
              <w:t>　　年　　　月　　　日</w:t>
            </w:r>
          </w:p>
        </w:tc>
      </w:tr>
      <w:tr>
        <w:trPr>
          <w:trHeight w:val="685" w:hRule="atLeast"/>
        </w:trPr>
        <w:tc>
          <w:tcPr>
            <w:tcW w:w="1687" w:type="dxa"/>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jc w:val="distribute"/>
              <w:rPr>
                <w:rFonts w:hint="default"/>
                <w:sz w:val="22"/>
              </w:rPr>
            </w:pPr>
            <w:r>
              <w:rPr>
                <w:rFonts w:hint="eastAsia" w:ascii="ＭＳ 明朝" w:hAnsi="ＭＳ 明朝" w:eastAsia="ＭＳ 明朝"/>
                <w:sz w:val="22"/>
              </w:rPr>
              <w:t>借入利率</w:t>
            </w:r>
          </w:p>
        </w:tc>
        <w:tc>
          <w:tcPr>
            <w:tcW w:w="2849"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sz w:val="22"/>
              </w:rPr>
            </w:pPr>
            <w:r>
              <w:rPr>
                <w:rFonts w:hint="eastAsia" w:ascii="ＭＳ 明朝" w:hAnsi="ＭＳ 明朝" w:eastAsia="ＭＳ 明朝"/>
                <w:sz w:val="22"/>
              </w:rPr>
              <w:t>％</w:t>
            </w:r>
          </w:p>
        </w:tc>
        <w:tc>
          <w:tcPr>
            <w:tcW w:w="19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sz w:val="22"/>
              </w:rPr>
            </w:pPr>
            <w:r>
              <w:rPr>
                <w:rFonts w:hint="eastAsia" w:ascii="ＭＳ 明朝" w:hAnsi="ＭＳ 明朝" w:eastAsia="ＭＳ 明朝"/>
                <w:sz w:val="22"/>
              </w:rPr>
              <w:t>前年度売上実績</w:t>
            </w:r>
          </w:p>
        </w:tc>
        <w:tc>
          <w:tcPr>
            <w:tcW w:w="3327" w:type="dxa"/>
            <w:gridSpan w:val="2"/>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jc w:val="right"/>
              <w:rPr>
                <w:rFonts w:hint="default"/>
                <w:sz w:val="22"/>
              </w:rPr>
            </w:pPr>
            <w:r>
              <w:rPr>
                <w:rFonts w:hint="eastAsia" w:ascii="ＭＳ 明朝" w:hAnsi="ＭＳ 明朝" w:eastAsia="ＭＳ 明朝"/>
                <w:sz w:val="22"/>
              </w:rPr>
              <w:t>円</w:t>
            </w:r>
          </w:p>
        </w:tc>
      </w:tr>
      <w:tr>
        <w:trPr>
          <w:cantSplit/>
          <w:trHeight w:val="685" w:hRule="atLeast"/>
        </w:trPr>
        <w:tc>
          <w:tcPr>
            <w:tcW w:w="1687" w:type="dxa"/>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jc w:val="distribute"/>
              <w:rPr>
                <w:rFonts w:hint="default"/>
                <w:sz w:val="22"/>
              </w:rPr>
            </w:pPr>
            <w:r>
              <w:rPr>
                <w:rFonts w:hint="eastAsia" w:ascii="ＭＳ 明朝" w:hAnsi="ＭＳ 明朝" w:eastAsia="ＭＳ 明朝"/>
                <w:sz w:val="22"/>
              </w:rPr>
              <w:t>事業形態</w:t>
            </w:r>
          </w:p>
        </w:tc>
        <w:tc>
          <w:tcPr>
            <w:tcW w:w="2849"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6"/>
              <w:jc w:val="center"/>
              <w:rPr>
                <w:rFonts w:hint="default"/>
                <w:sz w:val="22"/>
              </w:rPr>
            </w:pPr>
            <w:r>
              <w:rPr>
                <w:rFonts w:hint="eastAsia" w:ascii="ＭＳ 明朝" w:hAnsi="ＭＳ 明朝" w:eastAsia="ＭＳ 明朝"/>
                <w:sz w:val="22"/>
              </w:rPr>
              <w:t>個人　・　法人</w:t>
            </w:r>
          </w:p>
        </w:tc>
        <w:tc>
          <w:tcPr>
            <w:tcW w:w="1918"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sz w:val="22"/>
              </w:rPr>
            </w:pPr>
            <w:r>
              <w:rPr>
                <w:rFonts w:hint="eastAsia" w:ascii="ＭＳ 明朝" w:hAnsi="ＭＳ 明朝" w:eastAsia="ＭＳ 明朝"/>
                <w:sz w:val="22"/>
              </w:rPr>
              <w:t>従業員数</w:t>
            </w:r>
          </w:p>
        </w:tc>
        <w:tc>
          <w:tcPr>
            <w:tcW w:w="818" w:type="dxa"/>
            <w:tcBorders>
              <w:top w:val="single" w:color="auto" w:sz="4" w:space="0"/>
              <w:left w:val="single" w:color="auto" w:sz="4" w:space="0"/>
              <w:bottom w:val="nil"/>
              <w:right w:val="nil"/>
              <w:tl2br w:val="none" w:color="auto" w:sz="0" w:space="0"/>
              <w:tr2bl w:val="none" w:color="auto" w:sz="0" w:space="0"/>
            </w:tcBorders>
            <w:vAlign w:val="center"/>
          </w:tcPr>
          <w:p>
            <w:pPr>
              <w:pStyle w:val="0"/>
              <w:jc w:val="distribute"/>
              <w:rPr>
                <w:rFonts w:hint="default"/>
                <w:sz w:val="22"/>
              </w:rPr>
            </w:pPr>
            <w:r>
              <w:rPr>
                <w:rFonts w:hint="eastAsia" w:ascii="ＭＳ 明朝" w:hAnsi="ＭＳ 明朝" w:eastAsia="ＭＳ 明朝"/>
                <w:sz w:val="22"/>
              </w:rPr>
              <w:t>常用</w:t>
            </w:r>
          </w:p>
        </w:tc>
        <w:tc>
          <w:tcPr>
            <w:tcW w:w="2509" w:type="dxa"/>
            <w:tcBorders>
              <w:top w:val="single" w:color="auto" w:sz="4" w:space="0"/>
              <w:left w:val="nil"/>
              <w:bottom w:val="nil"/>
              <w:right w:val="single" w:color="auto" w:sz="12" w:space="0"/>
              <w:tl2br w:val="none" w:color="auto" w:sz="0" w:space="0"/>
              <w:tr2bl w:val="none" w:color="auto" w:sz="0" w:space="0"/>
            </w:tcBorders>
            <w:vAlign w:val="center"/>
          </w:tcPr>
          <w:p>
            <w:pPr>
              <w:pStyle w:val="18"/>
              <w:jc w:val="right"/>
              <w:rPr>
                <w:rFonts w:hint="default"/>
                <w:sz w:val="22"/>
              </w:rPr>
            </w:pPr>
            <w:r>
              <w:rPr>
                <w:rFonts w:hint="eastAsia" w:ascii="ＭＳ 明朝" w:hAnsi="ＭＳ 明朝" w:eastAsia="ＭＳ 明朝"/>
                <w:sz w:val="22"/>
              </w:rPr>
              <w:t>人</w:t>
            </w:r>
          </w:p>
        </w:tc>
      </w:tr>
      <w:tr>
        <w:trPr>
          <w:cantSplit/>
          <w:trHeight w:val="685" w:hRule="atLeast"/>
        </w:trPr>
        <w:tc>
          <w:tcPr>
            <w:tcW w:w="1687" w:type="dxa"/>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jc w:val="distribute"/>
              <w:rPr>
                <w:rFonts w:hint="default"/>
                <w:sz w:val="22"/>
              </w:rPr>
            </w:pPr>
            <w:r>
              <w:rPr>
                <w:rFonts w:hint="eastAsia" w:ascii="ＭＳ 明朝" w:hAnsi="ＭＳ 明朝" w:eastAsia="ＭＳ 明朝"/>
                <w:sz w:val="22"/>
              </w:rPr>
              <w:t>資本金</w:t>
            </w:r>
          </w:p>
          <w:p>
            <w:pPr>
              <w:pStyle w:val="0"/>
              <w:jc w:val="distribute"/>
              <w:rPr>
                <w:rFonts w:hint="default"/>
                <w:sz w:val="22"/>
              </w:rPr>
            </w:pPr>
            <w:r>
              <w:rPr>
                <w:rFonts w:hint="eastAsia" w:ascii="ＭＳ 明朝" w:hAnsi="ＭＳ 明朝" w:eastAsia="ＭＳ 明朝"/>
                <w:sz w:val="22"/>
              </w:rPr>
              <w:t>(</w:t>
            </w:r>
            <w:r>
              <w:rPr>
                <w:rFonts w:hint="eastAsia" w:ascii="ＭＳ 明朝" w:hAnsi="ＭＳ 明朝" w:eastAsia="ＭＳ 明朝"/>
                <w:sz w:val="22"/>
              </w:rPr>
              <w:t>元入金</w:t>
            </w:r>
            <w:r>
              <w:rPr>
                <w:rFonts w:hint="eastAsia" w:ascii="ＭＳ 明朝" w:hAnsi="ＭＳ 明朝" w:eastAsia="ＭＳ 明朝"/>
                <w:sz w:val="22"/>
              </w:rPr>
              <w:t>)</w:t>
            </w:r>
          </w:p>
        </w:tc>
        <w:tc>
          <w:tcPr>
            <w:tcW w:w="2849"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8"/>
              <w:jc w:val="right"/>
              <w:rPr>
                <w:rFonts w:hint="default"/>
                <w:sz w:val="22"/>
              </w:rPr>
            </w:pPr>
            <w:r>
              <w:rPr>
                <w:rFonts w:hint="eastAsia" w:ascii="ＭＳ 明朝" w:hAnsi="ＭＳ 明朝" w:eastAsia="ＭＳ 明朝"/>
                <w:sz w:val="22"/>
              </w:rPr>
              <w:t>円</w:t>
            </w:r>
          </w:p>
        </w:tc>
        <w:tc>
          <w:tcPr>
            <w:tcW w:w="191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sz w:val="22"/>
              </w:rPr>
            </w:pPr>
          </w:p>
        </w:tc>
        <w:tc>
          <w:tcPr>
            <w:tcW w:w="3327" w:type="dxa"/>
            <w:gridSpan w:val="2"/>
            <w:tcBorders>
              <w:top w:val="nil"/>
              <w:left w:val="single" w:color="auto" w:sz="4" w:space="0"/>
              <w:bottom w:val="dotted" w:color="auto" w:sz="4" w:space="0"/>
              <w:right w:val="single" w:color="auto" w:sz="12" w:space="0"/>
              <w:tl2br w:val="none" w:color="auto" w:sz="0" w:space="0"/>
              <w:tr2bl w:val="none" w:color="auto" w:sz="0" w:space="0"/>
            </w:tcBorders>
            <w:vAlign w:val="center"/>
          </w:tcPr>
          <w:p>
            <w:pPr>
              <w:pStyle w:val="0"/>
              <w:jc w:val="left"/>
              <w:rPr>
                <w:rFonts w:hint="default"/>
                <w:sz w:val="22"/>
              </w:rPr>
            </w:pPr>
            <w:r>
              <w:rPr>
                <w:rFonts w:hint="eastAsia" w:ascii="ＭＳ 明朝" w:hAnsi="ＭＳ 明朝" w:eastAsia="ＭＳ 明朝"/>
                <w:sz w:val="22"/>
              </w:rPr>
              <w:t>(</w:t>
            </w:r>
            <w:r>
              <w:rPr>
                <w:rFonts w:hint="eastAsia" w:ascii="ＭＳ 明朝" w:hAnsi="ＭＳ 明朝" w:eastAsia="ＭＳ 明朝"/>
                <w:sz w:val="22"/>
              </w:rPr>
              <w:t>うち役員・家族</w:t>
            </w:r>
            <w:r>
              <w:rPr>
                <w:rFonts w:hint="eastAsia" w:ascii="ＭＳ 明朝" w:hAnsi="ＭＳ 明朝" w:eastAsia="ＭＳ 明朝"/>
                <w:sz w:val="22"/>
              </w:rPr>
              <w:t>)</w:t>
            </w:r>
          </w:p>
          <w:p>
            <w:pPr>
              <w:pStyle w:val="0"/>
              <w:jc w:val="right"/>
              <w:rPr>
                <w:rFonts w:hint="default"/>
                <w:sz w:val="22"/>
              </w:rPr>
            </w:pPr>
            <w:r>
              <w:rPr>
                <w:rFonts w:hint="eastAsia" w:ascii="ＭＳ 明朝" w:hAnsi="ＭＳ 明朝" w:eastAsia="ＭＳ 明朝"/>
                <w:sz w:val="22"/>
              </w:rPr>
              <w:t>　　　　　　人</w:t>
            </w:r>
          </w:p>
        </w:tc>
      </w:tr>
      <w:tr>
        <w:trPr>
          <w:cantSplit/>
          <w:trHeight w:val="685" w:hRule="atLeast"/>
        </w:trPr>
        <w:tc>
          <w:tcPr>
            <w:tcW w:w="1687" w:type="dxa"/>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jc w:val="distribute"/>
              <w:rPr>
                <w:rFonts w:hint="default"/>
                <w:sz w:val="22"/>
              </w:rPr>
            </w:pPr>
            <w:r>
              <w:rPr>
                <w:rFonts w:hint="eastAsia" w:ascii="ＭＳ 明朝" w:hAnsi="ＭＳ 明朝" w:eastAsia="ＭＳ 明朝"/>
                <w:sz w:val="22"/>
              </w:rPr>
              <w:t>取扱金融機関</w:t>
            </w:r>
          </w:p>
        </w:tc>
        <w:tc>
          <w:tcPr>
            <w:tcW w:w="2849"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sz w:val="22"/>
              </w:rPr>
            </w:pPr>
            <w:r>
              <w:rPr>
                <w:rFonts w:hint="eastAsia" w:ascii="ＭＳ 明朝" w:hAnsi="ＭＳ 明朝" w:eastAsia="ＭＳ 明朝"/>
                <w:sz w:val="22"/>
              </w:rPr>
              <w:t>　</w:t>
            </w:r>
          </w:p>
        </w:tc>
        <w:tc>
          <w:tcPr>
            <w:tcW w:w="191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sz w:val="22"/>
              </w:rPr>
            </w:pPr>
          </w:p>
        </w:tc>
        <w:tc>
          <w:tcPr>
            <w:tcW w:w="818" w:type="dxa"/>
            <w:tcBorders>
              <w:top w:val="dotted" w:color="auto" w:sz="4" w:space="0"/>
              <w:left w:val="single" w:color="auto" w:sz="4" w:space="0"/>
              <w:bottom w:val="single" w:color="auto" w:sz="4" w:space="0"/>
              <w:right w:val="nil"/>
              <w:tl2br w:val="none" w:color="auto" w:sz="0" w:space="0"/>
              <w:tr2bl w:val="none" w:color="auto" w:sz="0" w:space="0"/>
            </w:tcBorders>
            <w:vAlign w:val="center"/>
          </w:tcPr>
          <w:p>
            <w:pPr>
              <w:pStyle w:val="0"/>
              <w:jc w:val="distribute"/>
              <w:rPr>
                <w:rFonts w:hint="default"/>
                <w:sz w:val="22"/>
              </w:rPr>
            </w:pPr>
            <w:r>
              <w:rPr>
                <w:rFonts w:hint="eastAsia" w:ascii="ＭＳ 明朝" w:hAnsi="ＭＳ 明朝" w:eastAsia="ＭＳ 明朝"/>
                <w:sz w:val="22"/>
              </w:rPr>
              <w:t>臨時</w:t>
            </w:r>
          </w:p>
        </w:tc>
        <w:tc>
          <w:tcPr>
            <w:tcW w:w="2509" w:type="dxa"/>
            <w:tcBorders>
              <w:top w:val="dotted" w:color="auto" w:sz="4" w:space="0"/>
              <w:left w:val="nil"/>
              <w:bottom w:val="single" w:color="auto" w:sz="4" w:space="0"/>
              <w:right w:val="single" w:color="auto" w:sz="12" w:space="0"/>
              <w:tl2br w:val="none" w:color="auto" w:sz="0" w:space="0"/>
              <w:tr2bl w:val="none" w:color="auto" w:sz="0" w:space="0"/>
            </w:tcBorders>
            <w:vAlign w:val="center"/>
          </w:tcPr>
          <w:p>
            <w:pPr>
              <w:pStyle w:val="0"/>
              <w:jc w:val="right"/>
              <w:rPr>
                <w:rFonts w:hint="default"/>
                <w:sz w:val="22"/>
              </w:rPr>
            </w:pPr>
            <w:r>
              <w:rPr>
                <w:rFonts w:hint="eastAsia" w:ascii="ＭＳ 明朝" w:hAnsi="ＭＳ 明朝" w:eastAsia="ＭＳ 明朝"/>
                <w:sz w:val="22"/>
              </w:rPr>
              <w:t>人</w:t>
            </w:r>
          </w:p>
        </w:tc>
      </w:tr>
      <w:tr>
        <w:trPr>
          <w:cantSplit/>
          <w:trHeight w:val="685" w:hRule="atLeast"/>
        </w:trPr>
        <w:tc>
          <w:tcPr>
            <w:tcW w:w="1687" w:type="dxa"/>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jc w:val="distribute"/>
              <w:rPr>
                <w:rFonts w:hint="default"/>
                <w:sz w:val="22"/>
              </w:rPr>
            </w:pPr>
            <w:r>
              <w:rPr>
                <w:rFonts w:hint="eastAsia" w:ascii="ＭＳ 明朝" w:hAnsi="ＭＳ 明朝" w:eastAsia="ＭＳ 明朝"/>
                <w:sz w:val="22"/>
              </w:rPr>
              <w:t>本件申込前の</w:t>
            </w:r>
          </w:p>
          <w:p>
            <w:pPr>
              <w:pStyle w:val="0"/>
              <w:jc w:val="distribute"/>
              <w:rPr>
                <w:rFonts w:hint="default"/>
                <w:sz w:val="22"/>
              </w:rPr>
            </w:pPr>
            <w:r>
              <w:rPr>
                <w:rFonts w:hint="eastAsia" w:ascii="ＭＳ 明朝" w:hAnsi="ＭＳ 明朝" w:eastAsia="ＭＳ 明朝"/>
                <w:sz w:val="22"/>
              </w:rPr>
              <w:t>保証協会残高</w:t>
            </w:r>
          </w:p>
        </w:tc>
        <w:tc>
          <w:tcPr>
            <w:tcW w:w="8094" w:type="dxa"/>
            <w:gridSpan w:val="5"/>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18"/>
              <w:jc w:val="right"/>
              <w:rPr>
                <w:rFonts w:hint="default"/>
                <w:sz w:val="22"/>
              </w:rPr>
            </w:pPr>
            <w:r>
              <w:rPr>
                <w:rFonts w:hint="eastAsia" w:ascii="ＭＳ 明朝" w:hAnsi="ＭＳ 明朝" w:eastAsia="ＭＳ 明朝"/>
                <w:sz w:val="22"/>
              </w:rPr>
              <w:t>円</w:t>
            </w:r>
          </w:p>
        </w:tc>
      </w:tr>
      <w:tr>
        <w:trPr>
          <w:cantSplit/>
          <w:trHeight w:val="1011" w:hRule="atLeast"/>
        </w:trPr>
        <w:tc>
          <w:tcPr>
            <w:tcW w:w="1687" w:type="dxa"/>
            <w:tcBorders>
              <w:top w:val="single" w:color="auto" w:sz="4" w:space="0"/>
              <w:left w:val="single" w:color="auto" w:sz="12" w:space="0"/>
              <w:bottom w:val="single" w:color="auto" w:sz="12" w:space="0"/>
              <w:right w:val="single" w:color="auto" w:sz="4" w:space="0"/>
              <w:tl2br w:val="none" w:color="auto" w:sz="0" w:space="0"/>
              <w:tr2bl w:val="none" w:color="auto" w:sz="0" w:space="0"/>
            </w:tcBorders>
            <w:vAlign w:val="center"/>
          </w:tcPr>
          <w:p>
            <w:pPr>
              <w:pStyle w:val="0"/>
              <w:jc w:val="distribute"/>
              <w:rPr>
                <w:rFonts w:hint="default"/>
                <w:sz w:val="22"/>
              </w:rPr>
            </w:pPr>
            <w:r>
              <w:rPr>
                <w:rFonts w:hint="eastAsia" w:ascii="ＭＳ 明朝" w:hAnsi="ＭＳ 明朝" w:eastAsia="ＭＳ 明朝"/>
                <w:sz w:val="22"/>
              </w:rPr>
              <w:t>資金用途</w:t>
            </w:r>
          </w:p>
        </w:tc>
        <w:tc>
          <w:tcPr>
            <w:tcW w:w="8094" w:type="dxa"/>
            <w:gridSpan w:val="5"/>
            <w:tcBorders>
              <w:top w:val="single" w:color="auto" w:sz="4" w:space="0"/>
              <w:left w:val="single" w:color="auto" w:sz="4" w:space="0"/>
              <w:bottom w:val="single" w:color="auto" w:sz="12" w:space="0"/>
              <w:right w:val="single" w:color="auto" w:sz="12" w:space="0"/>
              <w:tl2br w:val="none" w:color="auto" w:sz="0" w:space="0"/>
              <w:tr2bl w:val="none" w:color="auto" w:sz="0" w:space="0"/>
            </w:tcBorders>
            <w:vAlign w:val="top"/>
          </w:tcPr>
          <w:p>
            <w:pPr>
              <w:pStyle w:val="0"/>
              <w:jc w:val="both"/>
              <w:rPr>
                <w:rFonts w:hint="default"/>
                <w:sz w:val="22"/>
              </w:rPr>
            </w:pPr>
            <w:r>
              <w:rPr>
                <w:rFonts w:hint="eastAsia" w:ascii="ＭＳ 明朝" w:hAnsi="ＭＳ 明朝" w:eastAsia="ＭＳ 明朝"/>
                <w:sz w:val="22"/>
              </w:rPr>
              <w:t>　</w:t>
            </w:r>
          </w:p>
        </w:tc>
      </w:tr>
    </w:tbl>
    <w:p>
      <w:pPr>
        <w:pStyle w:val="0"/>
        <w:spacing w:before="120" w:beforeLines="0" w:beforeAutospacing="0"/>
        <w:jc w:val="both"/>
        <w:rPr>
          <w:rFonts w:hint="default"/>
          <w:sz w:val="22"/>
        </w:rPr>
      </w:pPr>
      <w:r>
        <w:rPr>
          <w:rFonts w:hint="eastAsia" w:ascii="ＭＳ 明朝" w:hAnsi="ＭＳ 明朝" w:eastAsia="ＭＳ 明朝"/>
          <w:sz w:val="22"/>
        </w:rPr>
        <w:t>添付書類　　見積書・図面・カタログ　</w:t>
      </w:r>
      <w:r>
        <w:rPr>
          <w:rFonts w:hint="eastAsia" w:ascii="ＭＳ 明朝" w:hAnsi="ＭＳ 明朝" w:eastAsia="ＭＳ 明朝"/>
          <w:sz w:val="22"/>
        </w:rPr>
        <w:t>(</w:t>
      </w:r>
      <w:r>
        <w:rPr>
          <w:rFonts w:hint="eastAsia" w:ascii="ＭＳ 明朝" w:hAnsi="ＭＳ 明朝" w:eastAsia="ＭＳ 明朝"/>
          <w:sz w:val="22"/>
        </w:rPr>
        <w:t>設備資金</w:t>
      </w:r>
      <w:r>
        <w:rPr>
          <w:rFonts w:hint="eastAsia" w:ascii="ＭＳ 明朝" w:hAnsi="ＭＳ 明朝" w:eastAsia="ＭＳ 明朝"/>
          <w:sz w:val="22"/>
        </w:rPr>
        <w:t>)</w:t>
      </w:r>
    </w:p>
    <w:sectPr>
      <w:pgSz w:w="11906" w:h="16838"/>
      <w:pgMar w:top="1440" w:right="1080" w:bottom="1440" w:left="1080"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Yu Gothic Light Western">
    <w:panose1 w:val="00000000000000000000"/>
    <w:charset w:val="00"/>
    <w:family w:val="modern"/>
    <w:notTrueType/>
    <w:pitch w:val="fixed"/>
    <w:sig w:usb0="00000000" w:usb1="00000000" w:usb2="00000000" w:usb3="00000000" w:csb0="00000000" w:csb1="00000000"/>
  </w:font>
  <w:font w:name="Yu Gothic Light CE">
    <w:panose1 w:val="00000000000000000000"/>
    <w:charset w:val="EE"/>
    <w:family w:val="modern"/>
    <w:notTrueType/>
    <w:pitch w:val="fixed"/>
    <w:sig w:usb0="00000000" w:usb1="00000000" w:usb2="00000000" w:usb3="00000000" w:csb0="00000000" w:csb1="00000000"/>
  </w:font>
  <w:font w:name="Yu Gothic Light Cyr">
    <w:panose1 w:val="00000000000000000000"/>
    <w:charset w:val="CC"/>
    <w:family w:val="modern"/>
    <w:notTrueType/>
    <w:pitch w:val="fixed"/>
    <w:sig w:usb0="00000000" w:usb1="00000000" w:usb2="00000000" w:usb3="00000000" w:csb0="00000000" w:csb1="00000000"/>
  </w:font>
  <w:font w:name="Yu Gothic Light Greek">
    <w:panose1 w:val="00000000000000000000"/>
    <w:charset w:val="A1"/>
    <w:family w:val="modern"/>
    <w:notTrueType/>
    <w:pitch w:val="fixed"/>
    <w:sig w:usb0="00000000" w:usb1="00000000" w:usb2="00000000" w:usb3="00000000" w:csb0="00000000" w:csb1="00000000"/>
  </w:font>
  <w:font w:name="Yu Gothic Light Tur">
    <w:panose1 w:val="00000000000000000000"/>
    <w:charset w:val="A2"/>
    <w:family w:val="modern"/>
    <w:notTrueType/>
    <w:pitch w:val="fixed"/>
    <w:sig w:usb0="00000000" w:usb1="00000000" w:usb2="00000000" w:usb3="00000000" w:csb0="00000000" w:csb1="00000000"/>
  </w:font>
  <w:font w:name="Yu Gothic Light Baltic">
    <w:panose1 w:val="00000000000000000000"/>
    <w:charset w:val="BA"/>
    <w:family w:val="modern"/>
    <w:notTrueType/>
    <w:pitch w:val="fixed"/>
    <w:sig w:usb0="00000000" w:usb1="00000000" w:usb2="00000000" w:usb3="00000000" w:csb0="00000000" w:csb1="00000000"/>
  </w:font>
  <w:font w:name="Yu Mincho Western">
    <w:panose1 w:val="00000000000000000000"/>
    <w:charset w:val="00"/>
    <w:family w:val="roman"/>
    <w:notTrueType/>
    <w:pitch w:val="fixed"/>
    <w:sig w:usb0="00000000" w:usb1="00000000" w:usb2="00000000" w:usb3="00000000" w:csb0="00000000" w:csb1="00000000"/>
  </w:font>
  <w:font w:name="Yu Mincho CE">
    <w:panose1 w:val="00000000000000000000"/>
    <w:charset w:val="EE"/>
    <w:family w:val="roman"/>
    <w:notTrueType/>
    <w:pitch w:val="fixed"/>
    <w:sig w:usb0="00000000" w:usb1="00000000" w:usb2="00000000" w:usb3="00000000" w:csb0="00000000" w:csb1="00000000"/>
  </w:font>
  <w:font w:name="Yu Mincho Cyr">
    <w:panose1 w:val="00000000000000000000"/>
    <w:charset w:val="CC"/>
    <w:family w:val="roman"/>
    <w:notTrueType/>
    <w:pitch w:val="fixed"/>
    <w:sig w:usb0="00000000" w:usb1="00000000" w:usb2="00000000" w:usb3="00000000" w:csb0="00000000" w:csb1="00000000"/>
  </w:font>
  <w:font w:name="Yu Mincho Greek">
    <w:panose1 w:val="00000000000000000000"/>
    <w:charset w:val="A1"/>
    <w:family w:val="roman"/>
    <w:notTrueType/>
    <w:pitch w:val="fixed"/>
    <w:sig w:usb0="00000000" w:usb1="00000000" w:usb2="00000000" w:usb3="00000000" w:csb0="00000000" w:csb1="00000000"/>
  </w:font>
  <w:font w:name="Yu Mincho Tur">
    <w:panose1 w:val="00000000000000000000"/>
    <w:charset w:val="A2"/>
    <w:family w:val="roman"/>
    <w:notTrueType/>
    <w:pitch w:val="fixed"/>
    <w:sig w:usb0="00000000" w:usb1="00000000" w:usb2="00000000" w:usb3="00000000" w:csb0="00000000" w:csb1="00000000"/>
  </w:font>
  <w:font w:name="Yu Mincho Baltic">
    <w:panose1 w:val="00000000000000000000"/>
    <w:charset w:val="BA"/>
    <w:family w:val="roman"/>
    <w:notTrueType/>
    <w:pitch w:val="fixed"/>
    <w:sig w:usb0="00000000" w:usb1="00000000" w:usb2="00000000" w:usb3="00000000" w:csb0="00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51"/>
  <w:drawingGridHorizontalSpacing w:val="105"/>
  <w:drawingGridVerticalSpacing w:val="335"/>
  <w:displayHorizontalDrawingGridEvery w:val="0"/>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autoSpaceDE w:val="0"/>
      <w:autoSpaceDN w:val="0"/>
      <w:adjustRightInd w:val="0"/>
      <w:ind w:left="0" w:right="0"/>
      <w:jc w:val="both"/>
      <w:textAlignment w:val="auto"/>
    </w:pPr>
    <w:rPr>
      <w:rFonts w:ascii="ＭＳ 明朝" w:hAnsi="ＭＳ 明朝" w:eastAsia="ＭＳ 明朝"/>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Up1"/>
    <w:basedOn w:val="0"/>
    <w:next w:val="15"/>
    <w:link w:val="0"/>
    <w:uiPriority w:val="0"/>
    <w:qFormat/>
    <w:pPr>
      <w:kinsoku w:val="0"/>
      <w:overflowPunct w:val="0"/>
      <w:spacing w:line="180" w:lineRule="atLeast"/>
      <w:ind w:left="210" w:hanging="210"/>
      <w:textAlignment w:val="baseline"/>
    </w:pPr>
    <w:rPr>
      <w:color w:val="0000FF"/>
    </w:rPr>
  </w:style>
  <w:style w:type="paragraph" w:styleId="16">
    <w:name w:val="Note Heading"/>
    <w:basedOn w:val="0"/>
    <w:next w:val="0"/>
    <w:link w:val="17"/>
    <w:uiPriority w:val="0"/>
    <w:qFormat/>
    <w:pPr>
      <w:jc w:val="center"/>
    </w:pPr>
  </w:style>
  <w:style w:type="character" w:styleId="17" w:customStyle="1">
    <w:name w:val="記 (文字)"/>
    <w:basedOn w:val="10"/>
    <w:next w:val="17"/>
    <w:link w:val="16"/>
    <w:uiPriority w:val="0"/>
    <w:qFormat/>
    <w:rPr>
      <w:rFonts w:ascii="ＭＳ 明朝" w:hAnsi="ＭＳ 明朝" w:eastAsia="ＭＳ 明朝"/>
      <w:sz w:val="21"/>
    </w:rPr>
  </w:style>
  <w:style w:type="paragraph" w:styleId="18">
    <w:name w:val="Closing"/>
    <w:basedOn w:val="0"/>
    <w:next w:val="0"/>
    <w:link w:val="19"/>
    <w:uiPriority w:val="0"/>
    <w:pPr>
      <w:jc w:val="right"/>
    </w:pPr>
  </w:style>
  <w:style w:type="character" w:styleId="19" w:customStyle="1">
    <w:name w:val="結語 (文字)"/>
    <w:basedOn w:val="10"/>
    <w:next w:val="19"/>
    <w:link w:val="18"/>
    <w:uiPriority w:val="0"/>
    <w:qFormat/>
    <w:rPr>
      <w:rFonts w:ascii="ＭＳ 明朝" w:hAnsi="ＭＳ 明朝" w:eastAsia="ＭＳ 明朝"/>
      <w:sz w:val="21"/>
    </w:rPr>
  </w:style>
  <w:style w:type="paragraph" w:styleId="20">
    <w:name w:val="header"/>
    <w:basedOn w:val="0"/>
    <w:next w:val="20"/>
    <w:link w:val="21"/>
    <w:uiPriority w:val="0"/>
    <w:pPr>
      <w:tabs>
        <w:tab w:val="center" w:leader="none" w:pos="4252"/>
        <w:tab w:val="right" w:leader="none" w:pos="8504"/>
      </w:tabs>
      <w:snapToGrid w:val="0"/>
    </w:pPr>
  </w:style>
  <w:style w:type="character" w:styleId="21" w:customStyle="1">
    <w:name w:val="ヘッダー (文字)"/>
    <w:basedOn w:val="10"/>
    <w:next w:val="21"/>
    <w:link w:val="20"/>
    <w:uiPriority w:val="0"/>
    <w:qFormat/>
    <w:rPr>
      <w:rFonts w:ascii="ＭＳ 明朝" w:hAnsi="ＭＳ 明朝" w:eastAsia="ＭＳ 明朝"/>
      <w:sz w:val="21"/>
    </w:rPr>
  </w:style>
  <w:style w:type="paragraph" w:styleId="22">
    <w:name w:val="footer"/>
    <w:basedOn w:val="0"/>
    <w:next w:val="22"/>
    <w:link w:val="23"/>
    <w:uiPriority w:val="0"/>
    <w:pPr>
      <w:tabs>
        <w:tab w:val="center" w:leader="none" w:pos="4252"/>
        <w:tab w:val="right" w:leader="none" w:pos="8504"/>
      </w:tabs>
      <w:snapToGrid w:val="0"/>
    </w:pPr>
  </w:style>
  <w:style w:type="character" w:styleId="23" w:customStyle="1">
    <w:name w:val="フッター (文字)"/>
    <w:basedOn w:val="10"/>
    <w:next w:val="23"/>
    <w:link w:val="22"/>
    <w:uiPriority w:val="0"/>
    <w:qFormat/>
    <w:rPr>
      <w:rFonts w:ascii="ＭＳ 明朝" w:hAnsi="ＭＳ 明朝" w:eastAsia="ＭＳ 明朝"/>
      <w:sz w:val="21"/>
    </w:rPr>
  </w:style>
  <w:style w:type="character" w:styleId="24">
    <w:name w:val="footnote reference"/>
    <w:basedOn w:val="10"/>
    <w:next w:val="24"/>
    <w:link w:val="0"/>
    <w:uiPriority w:val="0"/>
    <w:semiHidden/>
    <w:rPr>
      <w:vertAlign w:val="superscript"/>
    </w:rPr>
  </w:style>
  <w:style w:type="character" w:styleId="25">
    <w:name w:val="endnote reference"/>
    <w:basedOn w:val="10"/>
    <w:next w:val="25"/>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2</Words>
  <Characters>301</Characters>
  <Application>JUST Note</Application>
  <Lines>157</Lines>
  <Paragraphs>48</Paragraphs>
  <CharactersWithSpaces>405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松田　佳寿美</cp:lastModifiedBy>
  <dcterms:created xsi:type="dcterms:W3CDTF">2022-04-25T18:30:00Z</dcterms:created>
  <dcterms:modified xsi:type="dcterms:W3CDTF">2023-08-08T05:09:27Z</dcterms:modified>
  <cp:revision>4</cp:revision>
</cp:coreProperties>
</file>