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様式第１４号（第４６条関係）</w:t>
      </w:r>
    </w:p>
    <w:p>
      <w:pPr>
        <w:pStyle w:val="0"/>
        <w:rPr>
          <w:rFonts w:hint="eastAsia" w:ascii="ＭＳ 明朝" w:hAnsi="ＭＳ 明朝" w:eastAsia="ＭＳ 明朝"/>
          <w:sz w:val="22"/>
        </w:rPr>
      </w:pPr>
    </w:p>
    <w:p>
      <w:pPr>
        <w:pStyle w:val="0"/>
        <w:jc w:val="righ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令和　　年　　月　　日</w:t>
      </w:r>
    </w:p>
    <w:p>
      <w:pPr>
        <w:pStyle w:val="0"/>
        <w:rPr>
          <w:rFonts w:hint="eastAsia" w:ascii="ＭＳ 明朝" w:hAnsi="ＭＳ 明朝" w:eastAsia="ＭＳ 明朝"/>
          <w:sz w:val="22"/>
        </w:rPr>
      </w:pPr>
    </w:p>
    <w:p>
      <w:pPr>
        <w:pStyle w:val="0"/>
        <w:ind w:firstLine="440" w:firstLineChars="20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勝山市長　様</w:t>
      </w:r>
    </w:p>
    <w:p>
      <w:pPr>
        <w:pStyle w:val="0"/>
        <w:rPr>
          <w:rFonts w:hint="eastAsia" w:ascii="ＭＳ 明朝" w:hAnsi="ＭＳ 明朝" w:eastAsia="ＭＳ 明朝"/>
          <w:sz w:val="22"/>
        </w:rPr>
      </w:pPr>
    </w:p>
    <w:p>
      <w:pPr>
        <w:pStyle w:val="0"/>
        <w:ind w:leftChars="0" w:firstLine="4400" w:firstLineChars="200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住所　　　　　</w:t>
      </w:r>
    </w:p>
    <w:p>
      <w:pPr>
        <w:pStyle w:val="0"/>
        <w:ind w:leftChars="0" w:firstLine="4400" w:firstLineChars="200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商号又は名称　</w:t>
      </w:r>
    </w:p>
    <w:p>
      <w:pPr>
        <w:pStyle w:val="0"/>
        <w:ind w:leftChars="0" w:firstLine="4400" w:firstLineChars="200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代表者　　　　</w:t>
      </w:r>
    </w:p>
    <w:p>
      <w:pPr>
        <w:pStyle w:val="0"/>
        <w:ind w:leftChars="0" w:firstLineChars="0"/>
        <w:rPr>
          <w:rFonts w:hint="eastAsia" w:ascii="ＭＳ 明朝" w:hAnsi="ＭＳ 明朝" w:eastAsia="ＭＳ 明朝"/>
          <w:sz w:val="22"/>
        </w:rPr>
      </w:pPr>
    </w:p>
    <w:p>
      <w:pPr>
        <w:pStyle w:val="0"/>
        <w:ind w:leftChars="0" w:firstLineChars="0"/>
        <w:jc w:val="center"/>
        <w:rPr>
          <w:rFonts w:hint="eastAsia" w:ascii="ＭＳ 明朝" w:hAnsi="ＭＳ 明朝" w:eastAsia="ＭＳ 明朝"/>
          <w:b w:val="1"/>
          <w:sz w:val="28"/>
        </w:rPr>
      </w:pPr>
      <w:r>
        <w:rPr>
          <w:rFonts w:hint="eastAsia" w:ascii="ＭＳ 明朝" w:hAnsi="ＭＳ 明朝" w:eastAsia="ＭＳ 明朝"/>
          <w:b w:val="1"/>
          <w:sz w:val="28"/>
        </w:rPr>
        <w:t>競争入札等予定物品等確認申請書</w:t>
      </w:r>
    </w:p>
    <w:p>
      <w:pPr>
        <w:pStyle w:val="0"/>
        <w:ind w:leftChars="0" w:firstLineChars="0"/>
        <w:rPr>
          <w:rFonts w:hint="eastAsia" w:ascii="ＭＳ 明朝" w:hAnsi="ＭＳ 明朝" w:eastAsia="ＭＳ 明朝"/>
          <w:sz w:val="22"/>
        </w:rPr>
      </w:pPr>
    </w:p>
    <w:p>
      <w:pPr>
        <w:pStyle w:val="0"/>
        <w:ind w:left="0" w:leftChars="0" w:firstLine="220" w:firstLineChars="10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下記物品等の競争入札等について、同等品の確認をされたく、次のとおり申請します。</w:t>
      </w:r>
    </w:p>
    <w:p>
      <w:pPr>
        <w:pStyle w:val="0"/>
        <w:ind w:leftChars="0" w:firstLineChars="0"/>
        <w:rPr>
          <w:rFonts w:hint="eastAsia" w:ascii="ＭＳ 明朝" w:hAnsi="ＭＳ 明朝" w:eastAsia="ＭＳ 明朝"/>
          <w:sz w:val="22"/>
        </w:rPr>
      </w:pPr>
    </w:p>
    <w:p>
      <w:pPr>
        <w:pStyle w:val="0"/>
        <w:ind w:leftChars="0" w:firstLineChars="0"/>
        <w:jc w:val="center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記</w:t>
      </w:r>
    </w:p>
    <w:p>
      <w:pPr>
        <w:pStyle w:val="0"/>
        <w:ind w:leftChars="0" w:firstLineChars="0"/>
        <w:rPr>
          <w:rFonts w:hint="eastAsia" w:ascii="ＭＳ 明朝" w:hAnsi="ＭＳ 明朝" w:eastAsia="ＭＳ 明朝"/>
          <w:sz w:val="22"/>
        </w:rPr>
      </w:pP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2935"/>
        <w:gridCol w:w="6811"/>
      </w:tblGrid>
      <w:tr>
        <w:trPr>
          <w:trHeight w:val="720" w:hRule="atLeast"/>
        </w:trPr>
        <w:tc>
          <w:tcPr>
            <w:tcW w:w="293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競争入札等案件名</w:t>
            </w:r>
          </w:p>
        </w:tc>
        <w:tc>
          <w:tcPr>
            <w:tcW w:w="6811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default" w:ascii="ＭＳ明朝" w:hAnsi="ＭＳ明朝" w:eastAsia="ＭＳ明朝"/>
                <w:sz w:val="20"/>
              </w:rPr>
              <w:t>まちづくり会館ほか複合機賃貸借契約（単価契約）</w:t>
            </w:r>
            <w:bookmarkStart w:id="0" w:name="_GoBack"/>
            <w:bookmarkEnd w:id="0"/>
          </w:p>
        </w:tc>
      </w:tr>
      <w:tr>
        <w:trPr>
          <w:trHeight w:val="3560" w:hRule="atLeast"/>
        </w:trPr>
        <w:tc>
          <w:tcPr>
            <w:tcW w:w="293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参加を希望する物品等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（メーカー・機種名・型式・その他）</w:t>
            </w:r>
          </w:p>
        </w:tc>
        <w:tc>
          <w:tcPr>
            <w:tcW w:w="6811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</w:tc>
      </w:tr>
    </w:tbl>
    <w:p>
      <w:pPr>
        <w:pStyle w:val="0"/>
        <w:ind w:leftChars="0" w:firstLineChars="0"/>
        <w:rPr>
          <w:rFonts w:hint="eastAsia" w:ascii="ＭＳ 明朝" w:hAnsi="ＭＳ 明朝" w:eastAsia="ＭＳ 明朝"/>
          <w:sz w:val="22"/>
        </w:rPr>
      </w:pP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9746"/>
      </w:tblGrid>
      <w:tr>
        <w:trPr>
          <w:trHeight w:val="2350" w:hRule="atLeast"/>
        </w:trPr>
        <w:tc>
          <w:tcPr>
            <w:tcW w:w="9746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この物品等による競争入札等の参加を　　　　　認める　　・　　認めない</w:t>
            </w:r>
          </w:p>
          <w:p>
            <w:pPr>
              <w:pStyle w:val="0"/>
              <w:ind w:firstLine="220" w:firstLineChars="10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※認めない場合はその理由</w:t>
            </w:r>
          </w:p>
          <w:p>
            <w:pPr>
              <w:pStyle w:val="0"/>
              <w:ind w:firstLine="220" w:firstLineChars="100"/>
              <w:rPr>
                <w:rFonts w:hint="eastAsia" w:ascii="ＭＳ 明朝" w:hAnsi="ＭＳ 明朝" w:eastAsia="ＭＳ 明朝"/>
                <w:sz w:val="22"/>
              </w:rPr>
            </w:pPr>
          </w:p>
        </w:tc>
      </w:tr>
      <w:tr>
        <w:trPr>
          <w:trHeight w:val="320" w:hRule="atLeast"/>
        </w:trPr>
        <w:tc>
          <w:tcPr>
            <w:tcW w:w="9746" w:type="dxa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物品担当課長　　　　　　　　　　　印</w:t>
            </w:r>
          </w:p>
        </w:tc>
      </w:tr>
    </w:tbl>
    <w:p>
      <w:pPr>
        <w:pStyle w:val="0"/>
        <w:ind w:leftChars="0" w:firstLineChars="0"/>
        <w:rPr>
          <w:rFonts w:hint="eastAsia" w:ascii="ＭＳ 明朝" w:hAnsi="ＭＳ 明朝" w:eastAsia="ＭＳ 明朝"/>
          <w:sz w:val="22"/>
        </w:rPr>
      </w:pPr>
    </w:p>
    <w:sectPr>
      <w:pgSz w:w="11906" w:h="16838"/>
      <w:pgMar w:top="1440" w:right="1080" w:bottom="1440" w:left="1080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BIZ UDP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70"/>
  <w:displayBackgroundShape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</TotalTime>
  <Pages>1</Pages>
  <Words>1</Words>
  <Characters>177</Characters>
  <Application>JUST Note</Application>
  <Lines>28</Lines>
  <Paragraphs>16</Paragraphs>
  <CharactersWithSpaces>215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西村　駿人</cp:lastModifiedBy>
  <dcterms:modified xsi:type="dcterms:W3CDTF">2025-05-15T01:52:57Z</dcterms:modified>
  <cp:revision>0</cp:revision>
</cp:coreProperties>
</file>