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5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11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tabs>
          <w:tab w:val="left" w:leader="none" w:pos="2295"/>
        </w:tabs>
        <w:ind w:right="77"/>
        <w:jc w:val="righ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年　　月　　日</w:t>
      </w:r>
    </w:p>
    <w:p>
      <w:pPr>
        <w:pStyle w:val="0"/>
        <w:tabs>
          <w:tab w:val="left" w:leader="none" w:pos="2295"/>
        </w:tabs>
        <w:jc w:val="right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勝山市長　　　　　　　　</w:t>
      </w:r>
    </w:p>
    <w:p>
      <w:pPr>
        <w:pStyle w:val="0"/>
        <w:tabs>
          <w:tab w:val="left" w:leader="none" w:pos="2295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2295"/>
        </w:tabs>
        <w:ind w:right="-33" w:firstLine="3150" w:firstLineChars="15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申請者　住　　所　　　　　　</w:t>
      </w:r>
    </w:p>
    <w:p>
      <w:pPr>
        <w:pStyle w:val="0"/>
        <w:tabs>
          <w:tab w:val="left" w:leader="none" w:pos="2295"/>
        </w:tabs>
        <w:ind w:firstLine="3990" w:firstLineChars="19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氏　　名　　　　　　　　　　　　　　</w:t>
      </w:r>
    </w:p>
    <w:p>
      <w:pPr>
        <w:pStyle w:val="0"/>
        <w:tabs>
          <w:tab w:val="left" w:leader="none" w:pos="2295"/>
        </w:tabs>
        <w:ind w:right="880" w:firstLine="840" w:firstLineChars="4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連絡先電話番号　　　　　　　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2"/>
        </w:rPr>
        <w:t>　　年度　歴史的まちなみ景観創出事業補助金</w:t>
      </w:r>
      <w:r>
        <w:rPr>
          <w:rFonts w:hint="default" w:ascii="ＭＳ 明朝" w:hAnsi="ＭＳ 明朝" w:eastAsia="ＭＳ 明朝"/>
          <w:kern w:val="2"/>
          <w:sz w:val="22"/>
        </w:rPr>
        <w:t>変更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中止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default" w:ascii="ＭＳ 明朝" w:hAnsi="ＭＳ 明朝" w:eastAsia="ＭＳ 明朝"/>
          <w:kern w:val="2"/>
          <w:sz w:val="22"/>
        </w:rPr>
        <w:t>承認</w:t>
      </w:r>
      <w:r>
        <w:rPr>
          <w:rFonts w:hint="default" w:ascii="Century" w:hAnsi="Century" w:eastAsia="ＭＳ 明朝"/>
          <w:kern w:val="2"/>
          <w:sz w:val="22"/>
        </w:rPr>
        <w:t>申請書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ind w:firstLine="630" w:firstLineChars="300"/>
        <w:jc w:val="left"/>
        <w:rPr>
          <w:rFonts w:hint="default" w:ascii="ＭＳ 明朝" w:hAnsi="ＭＳ 明朝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年　　月　　日付け勝　　発第　　号で交付決定のあった　　　年度歴史的まちなみ景観創出事業補助金について、下記の理由により変更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中止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default" w:ascii="ＭＳ 明朝" w:hAnsi="ＭＳ 明朝" w:eastAsia="ＭＳ 明朝"/>
          <w:kern w:val="2"/>
          <w:sz w:val="22"/>
        </w:rPr>
        <w:t>し</w:t>
      </w:r>
      <w:r>
        <w:rPr>
          <w:rFonts w:hint="default" w:ascii="Century" w:hAnsi="Century" w:eastAsia="ＭＳ 明朝"/>
          <w:kern w:val="2"/>
          <w:sz w:val="22"/>
        </w:rPr>
        <w:t>たいので、承認されるよう歴史的まちなみ景観創出事業補助金交付要綱第</w:t>
      </w:r>
      <w:r>
        <w:rPr>
          <w:rFonts w:hint="default" w:ascii="ＭＳ 明朝" w:hAnsi="ＭＳ 明朝" w:eastAsia="ＭＳ 明朝"/>
          <w:kern w:val="2"/>
          <w:sz w:val="22"/>
        </w:rPr>
        <w:t>11</w:t>
      </w:r>
      <w:r>
        <w:rPr>
          <w:rFonts w:hint="default" w:ascii="ＭＳ 明朝" w:hAnsi="ＭＳ 明朝" w:eastAsia="ＭＳ 明朝"/>
          <w:kern w:val="2"/>
          <w:sz w:val="22"/>
        </w:rPr>
        <w:t>条第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項の規定により申請します。</w:t>
      </w:r>
    </w:p>
    <w:p>
      <w:pPr>
        <w:pStyle w:val="0"/>
        <w:ind w:firstLine="210" w:firstLineChars="100"/>
        <w:jc w:val="left"/>
        <w:rPr>
          <w:rFonts w:hint="default"/>
          <w:sz w:val="22"/>
        </w:rPr>
      </w:pPr>
    </w:p>
    <w:p>
      <w:pPr>
        <w:pStyle w:val="19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変更申請額　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変更前　　　　　　　　　　　　円</w:t>
      </w:r>
    </w:p>
    <w:p>
      <w:pPr>
        <w:pStyle w:val="21"/>
        <w:spacing w:before="220" w:beforeLines="0" w:beforeAutospacing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変更後　　　　　　　　　　　　円</w:t>
      </w: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変更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中止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default" w:ascii="ＭＳ 明朝" w:hAnsi="ＭＳ 明朝" w:eastAsia="ＭＳ 明朝"/>
          <w:kern w:val="2"/>
          <w:sz w:val="22"/>
        </w:rPr>
        <w:t>する内容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　変更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中止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default" w:ascii="ＭＳ 明朝" w:hAnsi="ＭＳ 明朝" w:eastAsia="ＭＳ 明朝"/>
          <w:kern w:val="2"/>
          <w:sz w:val="22"/>
        </w:rPr>
        <w:t>の理由</w:t>
      </w: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</w:p>
    <w:p>
      <w:pPr>
        <w:pStyle w:val="2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2"/>
        </w:rPr>
        <w:t>4</w:t>
      </w:r>
      <w:r>
        <w:rPr>
          <w:rFonts w:hint="eastAsia" w:ascii="ＭＳ 明朝" w:hAnsi="ＭＳ 明朝" w:eastAsia="ＭＳ 明朝"/>
          <w:kern w:val="2"/>
          <w:sz w:val="22"/>
        </w:rPr>
        <w:t>　添付書類　※変更申請時のみ</w:t>
      </w:r>
    </w:p>
    <w:p>
      <w:pPr>
        <w:pStyle w:val="21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（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）立面図</w:t>
      </w:r>
    </w:p>
    <w:p>
      <w:pPr>
        <w:pStyle w:val="21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（</w:t>
      </w: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）見積書</w:t>
      </w:r>
    </w:p>
    <w:p>
      <w:pPr>
        <w:pStyle w:val="21"/>
        <w:ind w:firstLine="21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（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）工事請</w:t>
      </w:r>
      <w:r>
        <w:rPr>
          <w:rFonts w:hint="default" w:ascii="Century" w:hAnsi="Century" w:eastAsia="ＭＳ 明朝"/>
          <w:kern w:val="2"/>
          <w:sz w:val="22"/>
        </w:rPr>
        <w:t>負契約書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写し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eastAsia" w:ascii="Century" w:hAnsi="Century" w:eastAsia="ＭＳ 明朝"/>
          <w:kern w:val="2"/>
          <w:sz w:val="22"/>
        </w:rPr>
        <w:t>※変更承認決定通知後に提出すること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qFormat/>
    <w:rPr>
      <w:kern w:val="2"/>
      <w:sz w:val="22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add-text1"/>
    <w:next w:val="24"/>
    <w:link w:val="0"/>
    <w:uiPriority w:val="0"/>
    <w:qFormat/>
    <w:rPr>
      <w:b w:val="1"/>
      <w:color w:val="0000FF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11</Words>
  <Characters>262</Characters>
  <Application>JUST Note</Application>
  <Lines>35</Lines>
  <Paragraphs>17</Paragraphs>
  <CharactersWithSpaces>386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松浦　太一</cp:lastModifiedBy>
  <cp:lastPrinted>2019-04-08T23:49:00Z</cp:lastPrinted>
  <dcterms:created xsi:type="dcterms:W3CDTF">2021-05-20T11:35:00Z</dcterms:created>
  <dcterms:modified xsi:type="dcterms:W3CDTF">2025-04-11T02:23:13Z</dcterms:modified>
  <cp:revision>9</cp:revision>
</cp:coreProperties>
</file>