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00" w:lineRule="exact"/>
        <w:jc w:val="right"/>
        <w:rPr>
          <w:rFonts w:hint="eastAsia" w:ascii="UD デジタル 教科書体 NK-R" w:hAnsi="UD デジタル 教科書体 NK-R" w:eastAsia="UD デジタル 教科書体 NK-R"/>
          <w:sz w:val="24"/>
        </w:rPr>
      </w:pPr>
      <w:r>
        <w:rPr>
          <w:rFonts w:hint="eastAsia" w:ascii="UD デジタル 教科書体 NK-R" w:hAnsi="UD デジタル 教科書体 NK-R" w:eastAsia="UD デジタル 教科書体 NK-R"/>
          <w:sz w:val="24"/>
        </w:rPr>
        <w:t>令和８年　　月　　日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4"/>
        </w:rPr>
      </w:pPr>
      <w:r>
        <w:rPr>
          <w:rFonts w:hint="eastAsia" w:ascii="UD デジタル 教科書体 NK-R" w:hAnsi="UD デジタル 教科書体 NK-R" w:eastAsia="UD デジタル 教科書体 NK-R"/>
          <w:sz w:val="24"/>
        </w:rPr>
        <w:t>勝山市長　　殿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4"/>
        </w:rPr>
      </w:pPr>
    </w:p>
    <w:p>
      <w:pPr>
        <w:pStyle w:val="0"/>
        <w:spacing w:line="400" w:lineRule="exact"/>
        <w:ind w:left="3840" w:hanging="3840" w:hangingChars="1600"/>
        <w:rPr>
          <w:rFonts w:hint="eastAsia" w:ascii="UD デジタル 教科書体 NK-R" w:hAnsi="UD デジタル 教科書体 NK-R" w:eastAsia="UD デジタル 教科書体 NK-R"/>
          <w:sz w:val="24"/>
        </w:rPr>
      </w:pPr>
      <w:r>
        <w:rPr>
          <w:rFonts w:hint="eastAsia" w:ascii="UD デジタル 教科書体 NK-R" w:hAnsi="UD デジタル 教科書体 NK-R" w:eastAsia="UD デジタル 教科書体 NK-R"/>
          <w:sz w:val="24"/>
        </w:rPr>
        <w:t>　　　　　　　　　　　　　　　　　　　　　　　　　　　　　　　　　　　　　　事　業　所　名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4"/>
        </w:rPr>
      </w:pPr>
      <w:r>
        <w:rPr>
          <w:rFonts w:hint="eastAsia" w:ascii="UD デジタル 教科書体 NK-R" w:hAnsi="UD デジタル 教科書体 NK-R" w:eastAsia="UD デジタル 教科書体 NK-R"/>
          <w:sz w:val="24"/>
        </w:rPr>
        <w:t>　　　　　　　　　　　　　　　　　　　　　　　　　　　　　　　　　　</w:t>
      </w:r>
    </w:p>
    <w:p>
      <w:pPr>
        <w:pStyle w:val="0"/>
        <w:spacing w:line="400" w:lineRule="exact"/>
        <w:ind w:firstLine="3840" w:firstLineChars="1600"/>
        <w:rPr>
          <w:rFonts w:hint="eastAsia" w:ascii="UD デジタル 教科書体 NK-R" w:hAnsi="UD デジタル 教科書体 NK-R" w:eastAsia="UD デジタル 教科書体 NK-R"/>
          <w:sz w:val="24"/>
        </w:rPr>
      </w:pPr>
      <w:r>
        <w:rPr>
          <w:rFonts w:hint="eastAsia" w:ascii="UD デジタル 教科書体 NK-R" w:hAnsi="UD デジタル 教科書体 NK-R" w:eastAsia="UD デジタル 教科書体 NK-R"/>
          <w:sz w:val="24"/>
        </w:rPr>
        <w:t>代　表　者　名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4"/>
        </w:rPr>
      </w:pPr>
      <w:r>
        <w:rPr>
          <w:rFonts w:hint="eastAsia" w:ascii="UD デジタル 教科書体 NK-R" w:hAnsi="UD デジタル 教科書体 NK-R" w:eastAsia="UD デジタル 教科書体 NK-R"/>
          <w:sz w:val="24"/>
        </w:rPr>
        <w:t>　　　　　　</w:t>
      </w:r>
    </w:p>
    <w:p>
      <w:pPr>
        <w:pStyle w:val="0"/>
        <w:spacing w:line="400" w:lineRule="exact"/>
        <w:jc w:val="center"/>
        <w:rPr>
          <w:rFonts w:hint="eastAsia" w:ascii="UD デジタル 教科書体 NK-R" w:hAnsi="UD デジタル 教科書体 NK-R" w:eastAsia="UD デジタル 教科書体 NK-R"/>
          <w:sz w:val="32"/>
        </w:rPr>
      </w:pPr>
      <w:r>
        <w:rPr>
          <w:rFonts w:hint="eastAsia" w:ascii="UD デジタル 教科書体 NK-R" w:hAnsi="UD デジタル 教科書体 NK-R" w:eastAsia="UD デジタル 教科書体 NK-R"/>
          <w:sz w:val="32"/>
        </w:rPr>
        <w:t>現場説明会参加申込書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4"/>
        </w:rPr>
      </w:pP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2"/>
        </w:rPr>
      </w:pPr>
      <w:r>
        <w:rPr>
          <w:rFonts w:hint="eastAsia" w:ascii="UD デジタル 教科書体 NK-R" w:hAnsi="UD デジタル 教科書体 NK-R" w:eastAsia="UD デジタル 教科書体 NK-R"/>
          <w:sz w:val="24"/>
        </w:rPr>
        <w:t>　</w:t>
      </w:r>
      <w:r>
        <w:rPr>
          <w:rFonts w:hint="eastAsia" w:ascii="UD デジタル 教科書体 NK-R" w:hAnsi="UD デジタル 教科書体 NK-R" w:eastAsia="UD デジタル 教科書体 NK-R"/>
          <w:sz w:val="22"/>
        </w:rPr>
        <w:t>　　下記入札案件にかかる現場説明会に参加申し込みいたします。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2"/>
        </w:rPr>
      </w:pPr>
    </w:p>
    <w:p>
      <w:pPr>
        <w:pStyle w:val="0"/>
        <w:spacing w:line="400" w:lineRule="exact"/>
        <w:jc w:val="center"/>
        <w:rPr>
          <w:rFonts w:hint="eastAsia" w:ascii="UD デジタル 教科書体 NK-R" w:hAnsi="UD デジタル 教科書体 NK-R" w:eastAsia="UD デジタル 教科書体 NK-R"/>
          <w:sz w:val="22"/>
        </w:rPr>
      </w:pPr>
      <w:r>
        <w:rPr>
          <w:rFonts w:hint="eastAsia" w:ascii="UD デジタル 教科書体 NK-R" w:hAnsi="UD デジタル 教科書体 NK-R" w:eastAsia="UD デジタル 教科書体 NK-R"/>
          <w:sz w:val="22"/>
        </w:rPr>
        <w:t>記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１．入札案件番号　　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２．入札案件名　　　勝山浄化センター等運転維持管理業務包括委託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３．希望日　（いずれかにチェックまたは記入すること。）</w:t>
      </w:r>
    </w:p>
    <w:p>
      <w:pPr>
        <w:pStyle w:val="0"/>
        <w:spacing w:line="400" w:lineRule="exact"/>
        <w:ind w:firstLine="630" w:firstLineChars="300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□　　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1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回目　　　　　　日　時　：　　令和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8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年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11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月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11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日（水）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　　　　　　　　　　　　　　　場　所　：　　勝山浄化センター（勝山市松原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137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－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29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）</w:t>
      </w:r>
    </w:p>
    <w:p>
      <w:pPr>
        <w:pStyle w:val="0"/>
        <w:spacing w:line="400" w:lineRule="exact"/>
        <w:ind w:firstLine="630" w:firstLineChars="300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□　　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2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回目　　　　　　日　時　：　　令和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8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年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11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月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13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日（金）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　　　　　　　　　　　　　　　場　所　：　　勝山浄化センター（勝山市松原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137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－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29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）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　　　　　　　　　　　　　　　※時間は調整し連絡させていただきます。</w:t>
      </w:r>
    </w:p>
    <w:p>
      <w:pPr>
        <w:pStyle w:val="0"/>
        <w:spacing w:line="400" w:lineRule="exact"/>
        <w:ind w:left="0" w:leftChars="0" w:firstLine="630" w:firstLineChars="300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参加人数　　　　　</w:t>
      </w:r>
      <w:r>
        <w:rPr>
          <w:rFonts w:hint="eastAsia" w:ascii="UD デジタル 教科書体 NK-R" w:hAnsi="UD デジタル 教科書体 NK-R" w:eastAsia="UD デジタル 教科書体 NK-R"/>
          <w:sz w:val="21"/>
          <w:u w:val="single" w:color="000000" w:themeColor="text1"/>
        </w:rPr>
        <w:t>　　　　　　　　人</w:t>
      </w:r>
    </w:p>
    <w:p>
      <w:pPr>
        <w:pStyle w:val="0"/>
        <w:spacing w:line="400" w:lineRule="exact"/>
        <w:ind w:firstLine="630" w:firstLineChars="300"/>
        <w:rPr>
          <w:rFonts w:hint="eastAsia" w:ascii="UD デジタル 教科書体 NK-R" w:hAnsi="UD デジタル 教科書体 NK-R" w:eastAsia="UD デジタル 教科書体 NK-R"/>
          <w:sz w:val="21"/>
          <w:u w:val="none" w:color="000000" w:themeColor="text1"/>
        </w:rPr>
      </w:pPr>
      <w:r>
        <w:rPr>
          <w:rFonts w:hint="eastAsia" w:ascii="UD デジタル 教科書体 NK-R" w:hAnsi="UD デジタル 教科書体 NK-R" w:eastAsia="UD デジタル 教科書体 NK-R"/>
          <w:sz w:val="21"/>
          <w:u w:val="none" w:color="000000" w:themeColor="text1"/>
        </w:rPr>
        <w:t>連絡先　　　　　ご担当者氏名・連絡先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1" locked="0" layoutInCell="1" hidden="0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9525</wp:posOffset>
                </wp:positionV>
                <wp:extent cx="5532120" cy="44767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532120" cy="4476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-503316478;mso-wrap-distance-left:16pt;width:435.6pt;height:35.25pt;mso-position-horizontal-relative:text;position:absolute;margin-left:7.15pt;margin-top:0.75pt;mso-wrap-distance-bottom:0pt;mso-wrap-distance-right:16pt;mso-wrap-distance-top:0pt;" o:spid="_x0000_s1026" o:allowincell="t" o:allowoverlap="t" filled="f" stroked="t" strokecolor="#000000 [3213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４．提出期限　　　　令和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8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年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11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月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9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日（月）正午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５．提出先　　　　　勝山市　上下水道課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６．提出方法　　　　メール又は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Fa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ｘ</w:t>
      </w:r>
      <w:bookmarkStart w:id="0" w:name="_GoBack"/>
      <w:bookmarkEnd w:id="0"/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　　　　　　　　　　電話　　：　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0779-88-8109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（上下水道課直通）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　　　　　　　　　　Ｆａｘ　：　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0779-88-0222</w:t>
      </w:r>
    </w:p>
    <w:p>
      <w:pPr>
        <w:pStyle w:val="0"/>
        <w:spacing w:line="400" w:lineRule="exact"/>
        <w:rPr>
          <w:rFonts w:hint="eastAsia" w:ascii="UD デジタル 教科書体 NK-R" w:hAnsi="UD デジタル 教科書体 NK-R" w:eastAsia="UD デジタル 教科書体 NK-R"/>
          <w:sz w:val="21"/>
        </w:rPr>
      </w:pPr>
      <w:r>
        <w:rPr>
          <w:rFonts w:hint="eastAsia" w:ascii="UD デジタル 教科書体 NK-R" w:hAnsi="UD デジタル 教科書体 NK-R" w:eastAsia="UD デジタル 教科書体 NK-R"/>
          <w:sz w:val="21"/>
        </w:rPr>
        <w:t>　　　　　　　　　　メール　：　</w:t>
      </w:r>
      <w:r>
        <w:rPr>
          <w:rFonts w:hint="eastAsia" w:ascii="UD デジタル 教科書体 NK-R" w:hAnsi="UD デジタル 教科書体 NK-R" w:eastAsia="UD デジタル 教科書体 NK-R"/>
          <w:sz w:val="21"/>
        </w:rPr>
        <w:t>suidou@city.katsuyama.lg.jp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fixed"/>
    <w:sig w:usb0="00000000" w:usb1="00000000" w:usb2="00000000" w:usb3="00000000" w:csb0="00820001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80</TotalTime>
  <Pages>2</Pages>
  <Words>20</Words>
  <Characters>367</Characters>
  <Application>JUST Note</Application>
  <Lines>38</Lines>
  <Paragraphs>24</Paragraphs>
  <CharactersWithSpaces>638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春木　博治</dc:creator>
  <cp:lastModifiedBy>加藤　吉耕</cp:lastModifiedBy>
  <cp:lastPrinted>2026-10-13T04:05:03Z</cp:lastPrinted>
  <dcterms:created xsi:type="dcterms:W3CDTF">2023-10-31T02:38:00Z</dcterms:created>
  <dcterms:modified xsi:type="dcterms:W3CDTF">2026-10-13T04:05:02Z</dcterms:modified>
  <cp:revision>2</cp:revision>
</cp:coreProperties>
</file>