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令和　　年　　月　　日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樹木伐採の申請書兼同意書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  <w:u w:val="none" w:color="auto"/>
        </w:rPr>
        <w:t>　勝山市長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（申請者：樹木の所有者又は管理者）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62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住　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62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氏　名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連絡先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20" w:leftChars="10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  <w:u w:val="none" w:color="auto"/>
        </w:rPr>
        <w:t>勝山市が</w:t>
      </w:r>
      <w:r>
        <w:rPr>
          <w:rFonts w:hint="default" w:ascii="ＭＳ 明朝" w:hAnsi="ＭＳ 明朝" w:eastAsia="ＭＳ 明朝"/>
          <w:kern w:val="2"/>
          <w:sz w:val="22"/>
        </w:rPr>
        <w:t>実施する獣害対策のため、下記の樹木の伐採について、同意事項に同意し申請します。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１　同意事項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・　獣害対策のため、樹木の伐採については、異議ありません。</w:t>
      </w:r>
    </w:p>
    <w:p>
      <w:pPr>
        <w:pStyle w:val="0"/>
        <w:ind w:left="660" w:leftChars="200" w:hanging="220" w:hanging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・　これに関して、他の者より所有権等の申し出があった場合には、私の責任において解決</w:t>
      </w:r>
    </w:p>
    <w:p>
      <w:pPr>
        <w:pStyle w:val="0"/>
        <w:ind w:left="660" w:leftChars="300" w:rightChars="0" w:firstLine="22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します。</w:t>
      </w:r>
    </w:p>
    <w:p>
      <w:pPr>
        <w:pStyle w:val="0"/>
        <w:ind w:left="660" w:hanging="660" w:hangingChars="3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・　樹木を伐採することによって生ずる損失については、いかなることも主張しません。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・　伐採業者に、住所、氏名、連絡先等の情報を提供することについて、異議ありません。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２　伐採対象樹木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（１）　樹木の本数　　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　　本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（２）　樹木一覧</w:t>
      </w:r>
    </w:p>
    <w:tbl>
      <w:tblPr>
        <w:tblStyle w:val="11"/>
        <w:tblW w:w="9194" w:type="dxa"/>
        <w:tblInd w:w="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40"/>
        <w:gridCol w:w="1438"/>
        <w:gridCol w:w="3182"/>
        <w:gridCol w:w="3034"/>
      </w:tblGrid>
      <w:tr>
        <w:trPr/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樹種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胸高幹回り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場所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備考</w:t>
            </w:r>
          </w:p>
        </w:tc>
      </w:tr>
      <w:tr>
        <w:trPr>
          <w:trHeight w:val="54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約　　　㎝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約　　　㎝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約　　　㎝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約　　　㎝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約　　　㎝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206375</wp:posOffset>
                </wp:positionV>
                <wp:extent cx="2476500" cy="3124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76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裏面に注意事項の記載があります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195pt;height:24.6pt;mso-position-horizontal-relative:text;position:absolute;margin-left:301.39pt;margin-top:16.25pt;mso-wrap-distance-bottom:0pt;mso-wrap-distance-right:16pt;mso-wrap-distance-top:0pt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裏面に注意事項の記載があります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2"/>
        </w:rPr>
        <w:t>　　３　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伐採樹木位置図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４　注意事項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・　この事業で、伐根は実施しません。</w:t>
      </w:r>
    </w:p>
    <w:p>
      <w:pPr>
        <w:pStyle w:val="0"/>
        <w:tabs>
          <w:tab w:val="left" w:leader="none" w:pos="2527"/>
        </w:tabs>
        <w:ind w:leftChars="0" w:firstLine="440" w:firstLineChars="2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2"/>
        </w:rPr>
        <w:t>　・　</w:t>
      </w:r>
      <w:r>
        <w:rPr>
          <w:rFonts w:hint="default" w:ascii="ＭＳ 明朝" w:hAnsi="ＭＳ 明朝" w:eastAsia="ＭＳ 明朝"/>
          <w:kern w:val="2"/>
          <w:sz w:val="24"/>
        </w:rPr>
        <w:t>申請後、市が現地確認し、樹木の立地場所や種類によって、伐採樹木を決定しま</w:t>
      </w:r>
    </w:p>
    <w:p>
      <w:pPr>
        <w:pStyle w:val="0"/>
        <w:ind w:leftChars="0" w:rightChars="0" w:firstLine="770" w:firstLineChars="3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す。伐採する場合は、伐採業者から日時を所有者等に連絡します</w:t>
      </w:r>
      <w:r>
        <w:rPr>
          <w:rFonts w:hint="default" w:ascii="ＭＳ 明朝" w:hAnsi="ＭＳ 明朝" w:eastAsia="ＭＳ 明朝"/>
          <w:kern w:val="2"/>
          <w:sz w:val="22"/>
        </w:rPr>
        <w:t>（先着順ではありま</w:t>
      </w:r>
    </w:p>
    <w:p>
      <w:pPr>
        <w:pStyle w:val="0"/>
        <w:ind w:leftChars="0" w:rightChars="0" w:firstLine="880" w:firstLine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せん）。</w:t>
      </w:r>
    </w:p>
    <w:p>
      <w:pPr>
        <w:pStyle w:val="0"/>
        <w:tabs>
          <w:tab w:val="left" w:leader="none" w:pos="2527"/>
        </w:tabs>
        <w:ind w:leftChars="0" w:rightChars="0" w:firstLine="990" w:firstLineChars="45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令和７年度に伐採できない場合は、令和８</w:t>
      </w:r>
      <w:r>
        <w:rPr>
          <w:rFonts w:hint="default" w:ascii="ＭＳ 明朝" w:hAnsi="ＭＳ 明朝" w:eastAsia="ＭＳ 明朝"/>
          <w:kern w:val="2"/>
          <w:sz w:val="24"/>
        </w:rPr>
        <w:t>-</w:t>
      </w:r>
      <w:r>
        <w:rPr>
          <w:rFonts w:hint="default" w:ascii="ＭＳ 明朝" w:hAnsi="ＭＳ 明朝" w:eastAsia="ＭＳ 明朝"/>
          <w:kern w:val="2"/>
          <w:sz w:val="24"/>
        </w:rPr>
        <w:t>９年度に実施することになりますが、</w:t>
      </w:r>
    </w:p>
    <w:p>
      <w:pPr>
        <w:pStyle w:val="0"/>
        <w:tabs>
          <w:tab w:val="left" w:leader="none" w:pos="2527"/>
        </w:tabs>
        <w:ind w:leftChars="0" w:rightChars="0" w:firstLine="770" w:firstLineChars="35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申請は初回のみとなります。</w:t>
      </w:r>
    </w:p>
    <w:p>
      <w:pPr>
        <w:pStyle w:val="0"/>
        <w:ind w:leftChars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　　　・　伐採樹木周辺にある申請者の所有物等について、移動をお願いする場合がありますので、</w:t>
      </w:r>
    </w:p>
    <w:p>
      <w:pPr>
        <w:pStyle w:val="0"/>
        <w:ind w:leftChars="0" w:rightChars="0" w:firstLine="880" w:firstLine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ご協力願います。</w:t>
      </w:r>
    </w:p>
    <w:sectPr>
      <w:pgSz w:w="11906" w:h="16838"/>
      <w:pgMar w:top="1440" w:right="1080" w:bottom="1153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</TotalTime>
  <Pages>2</Pages>
  <Words>1</Words>
  <Characters>501</Characters>
  <Application>JUST Note</Application>
  <Lines>63</Lines>
  <Paragraphs>38</Paragraphs>
  <CharactersWithSpaces>670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真吾</cp:lastModifiedBy>
  <cp:lastPrinted>2025-08-07T13:43:00Z</cp:lastPrinted>
  <dcterms:created xsi:type="dcterms:W3CDTF">2020-08-19T09:28:00Z</dcterms:created>
  <dcterms:modified xsi:type="dcterms:W3CDTF">2025-08-27T00:30:47Z</dcterms:modified>
  <cp:revision>34</cp:revision>
</cp:coreProperties>
</file>