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6"/>
        </w:rPr>
      </w:pPr>
      <w:r>
        <w:rPr>
          <w:rFonts w:hint="eastAsia"/>
        </w:rPr>
        <mc:AlternateContent>
          <mc:Choice Requires="wps">
            <w:drawing>
              <wp:anchor distT="45720" distB="45720" distL="114300" distR="114300" simplePos="0" relativeHeight="3" behindDoc="0" locked="0" layoutInCell="1" hidden="0" allowOverlap="1">
                <wp:simplePos x="0" y="0"/>
                <wp:positionH relativeFrom="column">
                  <wp:posOffset>-360680</wp:posOffset>
                </wp:positionH>
                <wp:positionV relativeFrom="paragraph">
                  <wp:posOffset>151765</wp:posOffset>
                </wp:positionV>
                <wp:extent cx="892810" cy="203009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892810" cy="2030095"/>
                        </a:xfrm>
                        <a:prstGeom prst="rect">
                          <a:avLst/>
                        </a:prstGeom>
                        <a:noFill/>
                        <a:ln w="9525">
                          <a:noFill/>
                          <a:miter lim="800000"/>
                          <a:headEnd/>
                          <a:tailEnd/>
                        </a:ln>
                      </wps:spPr>
                      <wps:txbx>
                        <w:txbxContent>
                          <w:p>
                            <w:pPr>
                              <w:pStyle w:val="0"/>
                              <w:jc w:val="center"/>
                              <w:rPr>
                                <w:rFonts w:hint="default"/>
                                <w:sz w:val="24"/>
                              </w:rPr>
                            </w:pPr>
                            <w:r>
                              <w:rPr>
                                <w:rFonts w:hint="eastAsia"/>
                                <w:sz w:val="24"/>
                              </w:rPr>
                              <w:t>様式</w:t>
                            </w:r>
                            <w:r>
                              <w:rPr>
                                <w:rFonts w:hint="eastAsia"/>
                                <w:sz w:val="24"/>
                              </w:rPr>
                              <w:t xml:space="preserve"> </w:t>
                            </w:r>
                            <w:r>
                              <w:rPr>
                                <w:rFonts w:hint="default"/>
                                <w:sz w:val="24"/>
                              </w:rPr>
                              <w:t>１</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70.3pt;height:159.85pt;mso-position-horizontal-relative:text;position:absolute;margin-left:-28.4pt;margin-top:11.95pt;mso-wrap-distance-bottom:3.6pt;mso-wrap-distance-right:9pt;mso-wrap-distance-top:3.6pt;v-text-anchor:top;" o:spid="_x0000_s1026" o:allowincell="t" o:allowoverlap="t" filled="f" stroked="f" strokeweight="0.75pt" o:spt="202" type="#_x0000_t202">
                <v:fill/>
                <v:stroke miterlimit="8"/>
                <v:textbox style="layout-flow:horizontal;mso-fit-shape-to-text:t;">
                  <w:txbxContent>
                    <w:p>
                      <w:pPr>
                        <w:pStyle w:val="0"/>
                        <w:jc w:val="center"/>
                        <w:rPr>
                          <w:rFonts w:hint="default"/>
                          <w:sz w:val="24"/>
                        </w:rPr>
                      </w:pPr>
                      <w:r>
                        <w:rPr>
                          <w:rFonts w:hint="eastAsia"/>
                          <w:sz w:val="24"/>
                        </w:rPr>
                        <w:t>様式</w:t>
                      </w:r>
                      <w:r>
                        <w:rPr>
                          <w:rFonts w:hint="eastAsia"/>
                          <w:sz w:val="24"/>
                        </w:rPr>
                        <w:t xml:space="preserve"> </w:t>
                      </w:r>
                      <w:r>
                        <w:rPr>
                          <w:rFonts w:hint="default"/>
                          <w:sz w:val="24"/>
                        </w:rPr>
                        <w:t>１</w:t>
                      </w:r>
                    </w:p>
                  </w:txbxContent>
                </v:textbox>
                <v:imagedata o:title=""/>
                <w10:wrap type="none" anchorx="text" anchory="text"/>
              </v:shape>
            </w:pict>
          </mc:Fallback>
        </mc:AlternateContent>
      </w:r>
    </w:p>
    <w:p>
      <w:pPr>
        <w:pStyle w:val="0"/>
        <w:jc w:val="center"/>
        <w:rPr>
          <w:rFonts w:hint="default"/>
          <w:b w:val="1"/>
          <w:sz w:val="36"/>
        </w:rPr>
      </w:pPr>
      <w:r>
        <w:rPr>
          <w:rFonts w:hint="eastAsia"/>
          <w:b w:val="1"/>
          <w:sz w:val="36"/>
        </w:rPr>
        <w:t>勝山市「道の駅」農林水産物出荷者登録申込書</w:t>
      </w:r>
    </w:p>
    <w:p>
      <w:pPr>
        <w:pStyle w:val="0"/>
        <w:rPr>
          <w:rFonts w:hint="default"/>
          <w:sz w:val="24"/>
        </w:rPr>
      </w:pPr>
    </w:p>
    <w:tbl>
      <w:tblPr>
        <w:tblStyle w:val="21"/>
        <w:tblW w:w="10062" w:type="dxa"/>
        <w:tblInd w:w="-286" w:type="dxa"/>
        <w:tblLayout w:type="fixed"/>
        <w:tblLook w:firstRow="1" w:lastRow="0" w:firstColumn="1" w:lastColumn="0" w:noHBand="0" w:noVBand="1" w:val="04A0"/>
      </w:tblPr>
      <w:tblGrid>
        <w:gridCol w:w="1841"/>
        <w:gridCol w:w="2976"/>
        <w:gridCol w:w="1843"/>
        <w:gridCol w:w="3402"/>
      </w:tblGrid>
      <w:tr>
        <w:trPr>
          <w:trHeight w:val="570" w:hRule="atLeast"/>
        </w:trPr>
        <w:tc>
          <w:tcPr>
            <w:tcW w:w="1841" w:type="dxa"/>
            <w:vMerge w:val="restart"/>
            <w:vAlign w:val="center"/>
          </w:tcPr>
          <w:p>
            <w:pPr>
              <w:pStyle w:val="0"/>
              <w:jc w:val="center"/>
              <w:rPr>
                <w:rFonts w:hint="default"/>
                <w:b w:val="1"/>
                <w:sz w:val="24"/>
              </w:rPr>
            </w:pPr>
            <w:r>
              <w:rPr>
                <w:rFonts w:hint="eastAsia"/>
                <w:b w:val="1"/>
                <w:sz w:val="24"/>
              </w:rPr>
              <w:t>氏　名</w:t>
            </w:r>
          </w:p>
          <w:p>
            <w:pPr>
              <w:pStyle w:val="0"/>
              <w:jc w:val="center"/>
              <w:rPr>
                <w:rFonts w:hint="default"/>
                <w:b w:val="1"/>
                <w:sz w:val="22"/>
              </w:rPr>
            </w:pPr>
            <w:r>
              <w:rPr>
                <w:rFonts w:hint="eastAsia"/>
                <w:b w:val="1"/>
                <w:sz w:val="22"/>
              </w:rPr>
              <w:t>(</w:t>
            </w:r>
            <w:r>
              <w:rPr>
                <w:rFonts w:hint="eastAsia"/>
                <w:b w:val="1"/>
                <w:sz w:val="22"/>
              </w:rPr>
              <w:t>個人・法人・</w:t>
            </w:r>
          </w:p>
          <w:p>
            <w:pPr>
              <w:pStyle w:val="0"/>
              <w:jc w:val="center"/>
              <w:rPr>
                <w:rFonts w:hint="default"/>
                <w:b w:val="1"/>
                <w:sz w:val="22"/>
              </w:rPr>
            </w:pPr>
            <w:r>
              <w:rPr>
                <w:rFonts w:hint="eastAsia"/>
                <w:b w:val="1"/>
                <w:sz w:val="22"/>
              </w:rPr>
              <w:t>団体名</w:t>
            </w:r>
            <w:r>
              <w:rPr>
                <w:rFonts w:hint="eastAsia"/>
                <w:b w:val="1"/>
                <w:sz w:val="22"/>
              </w:rPr>
              <w:t>)</w:t>
            </w:r>
          </w:p>
        </w:tc>
        <w:tc>
          <w:tcPr>
            <w:tcW w:w="297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ふりがな</w:t>
            </w:r>
          </w:p>
        </w:tc>
        <w:tc>
          <w:tcPr>
            <w:tcW w:w="1843" w:type="dxa"/>
            <w:vMerge w:val="restart"/>
            <w:vAlign w:val="center"/>
          </w:tcPr>
          <w:p>
            <w:pPr>
              <w:pStyle w:val="0"/>
              <w:jc w:val="center"/>
              <w:rPr>
                <w:rFonts w:hint="default"/>
                <w:b w:val="1"/>
                <w:sz w:val="24"/>
              </w:rPr>
            </w:pPr>
            <w:r>
              <w:rPr>
                <w:rFonts w:hint="eastAsia"/>
                <w:b w:val="1"/>
                <w:sz w:val="24"/>
              </w:rPr>
              <w:t>区　分</w:t>
            </w:r>
          </w:p>
        </w:tc>
        <w:tc>
          <w:tcPr>
            <w:tcW w:w="3402" w:type="dxa"/>
            <w:vMerge w:val="restart"/>
            <w:vAlign w:val="center"/>
          </w:tcPr>
          <w:p>
            <w:pPr>
              <w:pStyle w:val="0"/>
              <w:jc w:val="center"/>
              <w:rPr>
                <w:rFonts w:hint="default"/>
                <w:sz w:val="24"/>
              </w:rPr>
            </w:pPr>
            <w:r>
              <w:rPr>
                <w:rFonts w:hint="eastAsia"/>
                <w:sz w:val="24"/>
              </w:rPr>
              <w:t>個人　　</w:t>
            </w:r>
            <w:r>
              <w:rPr>
                <w:rFonts w:hint="eastAsia"/>
                <w:sz w:val="24"/>
              </w:rPr>
              <w:t xml:space="preserve"> </w:t>
            </w:r>
            <w:r>
              <w:rPr>
                <w:rFonts w:hint="eastAsia"/>
                <w:sz w:val="24"/>
              </w:rPr>
              <w:t>法人　</w:t>
            </w:r>
            <w:r>
              <w:rPr>
                <w:rFonts w:hint="eastAsia"/>
                <w:sz w:val="24"/>
              </w:rPr>
              <w:t xml:space="preserve"> </w:t>
            </w:r>
            <w:r>
              <w:rPr>
                <w:rFonts w:hint="eastAsia"/>
                <w:sz w:val="24"/>
              </w:rPr>
              <w:t>　団体</w:t>
            </w:r>
          </w:p>
        </w:tc>
      </w:tr>
      <w:tr>
        <w:trPr>
          <w:trHeight w:val="360" w:hRule="atLeast"/>
        </w:trPr>
        <w:tc>
          <w:tcPr>
            <w:tcW w:w="1841" w:type="dxa"/>
            <w:vMerge w:val="continue"/>
            <w:vAlign w:val="center"/>
          </w:tcPr>
          <w:p>
            <w:pPr>
              <w:pStyle w:val="0"/>
              <w:jc w:val="center"/>
              <w:rPr>
                <w:rFonts w:hint="default"/>
                <w:b w:val="1"/>
                <w:sz w:val="22"/>
              </w:rPr>
            </w:pPr>
          </w:p>
        </w:tc>
        <w:tc>
          <w:tcPr>
            <w:tcW w:w="2976"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843" w:type="dxa"/>
            <w:vMerge w:val="continue"/>
            <w:vAlign w:val="center"/>
          </w:tcPr>
          <w:p>
            <w:pPr>
              <w:pStyle w:val="0"/>
              <w:jc w:val="center"/>
              <w:rPr>
                <w:rFonts w:hint="default"/>
                <w:b w:val="1"/>
                <w:sz w:val="22"/>
              </w:rPr>
            </w:pPr>
          </w:p>
        </w:tc>
        <w:tc>
          <w:tcPr>
            <w:tcW w:w="3402" w:type="dxa"/>
            <w:vMerge w:val="continue"/>
            <w:vAlign w:val="center"/>
          </w:tcPr>
          <w:p>
            <w:pPr>
              <w:pStyle w:val="0"/>
              <w:jc w:val="center"/>
              <w:rPr>
                <w:rFonts w:hint="default"/>
                <w:sz w:val="22"/>
              </w:rPr>
            </w:pPr>
          </w:p>
        </w:tc>
      </w:tr>
      <w:tr>
        <w:trPr>
          <w:trHeight w:val="659" w:hRule="atLeast"/>
        </w:trPr>
        <w:tc>
          <w:tcPr>
            <w:tcW w:w="1841" w:type="dxa"/>
            <w:vMerge w:val="continue"/>
            <w:vAlign w:val="center"/>
          </w:tcPr>
          <w:p>
            <w:pPr>
              <w:pStyle w:val="0"/>
              <w:rPr>
                <w:rFonts w:hint="default"/>
                <w:b w:val="1"/>
                <w:sz w:val="22"/>
              </w:rPr>
            </w:pPr>
          </w:p>
        </w:tc>
        <w:tc>
          <w:tcPr>
            <w:tcW w:w="2976" w:type="dxa"/>
            <w:vMerge w:val="continue"/>
            <w:vAlign w:val="top"/>
          </w:tcPr>
          <w:p>
            <w:pPr>
              <w:pStyle w:val="0"/>
              <w:rPr>
                <w:rFonts w:hint="default"/>
                <w:sz w:val="22"/>
              </w:rPr>
            </w:pPr>
          </w:p>
        </w:tc>
        <w:tc>
          <w:tcPr>
            <w:tcW w:w="1843" w:type="dxa"/>
            <w:vAlign w:val="center"/>
          </w:tcPr>
          <w:p>
            <w:pPr>
              <w:pStyle w:val="0"/>
              <w:jc w:val="center"/>
              <w:rPr>
                <w:rFonts w:hint="default"/>
                <w:b w:val="1"/>
                <w:sz w:val="24"/>
              </w:rPr>
            </w:pPr>
            <w:r>
              <w:rPr>
                <w:rFonts w:hint="eastAsia"/>
                <w:b w:val="1"/>
                <w:sz w:val="24"/>
              </w:rPr>
              <w:t>担当者</w:t>
            </w:r>
          </w:p>
        </w:tc>
        <w:tc>
          <w:tcPr>
            <w:tcW w:w="3402" w:type="dxa"/>
            <w:vAlign w:val="top"/>
          </w:tcPr>
          <w:p>
            <w:pPr>
              <w:pStyle w:val="0"/>
              <w:rPr>
                <w:rFonts w:hint="default"/>
                <w:sz w:val="18"/>
              </w:rPr>
            </w:pPr>
          </w:p>
          <w:p>
            <w:pPr>
              <w:pStyle w:val="0"/>
              <w:rPr>
                <w:rFonts w:hint="default"/>
                <w:sz w:val="18"/>
              </w:rPr>
            </w:pPr>
            <w:r>
              <w:rPr>
                <w:rFonts w:hint="eastAsia"/>
                <w:sz w:val="18"/>
              </w:rPr>
              <w:t>※法人・団体の場合にご記入ください</w:t>
            </w:r>
          </w:p>
        </w:tc>
      </w:tr>
      <w:tr>
        <w:trPr>
          <w:trHeight w:val="831" w:hRule="atLeast"/>
        </w:trPr>
        <w:tc>
          <w:tcPr>
            <w:tcW w:w="1841" w:type="dxa"/>
            <w:vAlign w:val="center"/>
          </w:tcPr>
          <w:p>
            <w:pPr>
              <w:pStyle w:val="0"/>
              <w:jc w:val="center"/>
              <w:rPr>
                <w:rFonts w:hint="default"/>
                <w:b w:val="1"/>
                <w:sz w:val="24"/>
              </w:rPr>
            </w:pPr>
            <w:r>
              <w:rPr>
                <w:rFonts w:hint="eastAsia"/>
                <w:b w:val="1"/>
                <w:sz w:val="24"/>
              </w:rPr>
              <w:t>住　所</w:t>
            </w:r>
          </w:p>
        </w:tc>
        <w:tc>
          <w:tcPr>
            <w:tcW w:w="2976" w:type="dxa"/>
            <w:vAlign w:val="top"/>
          </w:tcPr>
          <w:p>
            <w:pPr>
              <w:pStyle w:val="0"/>
              <w:rPr>
                <w:rFonts w:hint="default"/>
                <w:sz w:val="22"/>
              </w:rPr>
            </w:pPr>
            <w:r>
              <w:rPr>
                <w:rFonts w:hint="eastAsia"/>
                <w:sz w:val="22"/>
              </w:rPr>
              <w:t>〒</w:t>
            </w:r>
          </w:p>
        </w:tc>
        <w:tc>
          <w:tcPr>
            <w:tcW w:w="1843" w:type="dxa"/>
            <w:vAlign w:val="center"/>
          </w:tcPr>
          <w:p>
            <w:pPr>
              <w:pStyle w:val="0"/>
              <w:jc w:val="center"/>
              <w:rPr>
                <w:rFonts w:hint="default"/>
                <w:b w:val="1"/>
                <w:sz w:val="24"/>
              </w:rPr>
            </w:pPr>
            <w:r>
              <w:rPr>
                <w:rFonts w:hint="eastAsia"/>
                <w:b w:val="1"/>
                <w:sz w:val="24"/>
              </w:rPr>
              <w:t>電話番号</w:t>
            </w:r>
          </w:p>
        </w:tc>
        <w:tc>
          <w:tcPr>
            <w:tcW w:w="3402" w:type="dxa"/>
            <w:vAlign w:val="center"/>
          </w:tcPr>
          <w:p>
            <w:pPr>
              <w:pStyle w:val="0"/>
              <w:rPr>
                <w:rFonts w:hint="default"/>
                <w:sz w:val="22"/>
              </w:rPr>
            </w:pPr>
            <w:r>
              <w:rPr>
                <w:rFonts w:hint="eastAsia"/>
                <w:sz w:val="22"/>
              </w:rPr>
              <w:t>(</w:t>
            </w:r>
            <w:r>
              <w:rPr>
                <w:rFonts w:hint="eastAsia"/>
                <w:sz w:val="22"/>
              </w:rPr>
              <w:t>自宅</w:t>
            </w:r>
            <w:r>
              <w:rPr>
                <w:rFonts w:hint="eastAsia"/>
                <w:sz w:val="22"/>
              </w:rPr>
              <w:t>)</w:t>
            </w:r>
            <w:r>
              <w:rPr>
                <w:rFonts w:hint="eastAsia"/>
                <w:sz w:val="22"/>
              </w:rPr>
              <w:t>　　</w:t>
            </w:r>
            <w:r>
              <w:rPr>
                <w:rFonts w:hint="eastAsia"/>
                <w:sz w:val="22"/>
              </w:rPr>
              <w:t xml:space="preserve"> </w:t>
            </w:r>
            <w:r>
              <w:rPr>
                <w:rFonts w:hint="eastAsia"/>
                <w:sz w:val="22"/>
              </w:rPr>
              <w:t>　－　　</w:t>
            </w:r>
            <w:r>
              <w:rPr>
                <w:rFonts w:hint="eastAsia"/>
                <w:sz w:val="22"/>
              </w:rPr>
              <w:t xml:space="preserve"> </w:t>
            </w:r>
            <w:r>
              <w:rPr>
                <w:rFonts w:hint="eastAsia"/>
                <w:sz w:val="22"/>
              </w:rPr>
              <w:t>　－</w:t>
            </w:r>
          </w:p>
          <w:p>
            <w:pPr>
              <w:pStyle w:val="0"/>
              <w:rPr>
                <w:rFonts w:hint="default"/>
                <w:sz w:val="22"/>
              </w:rPr>
            </w:pPr>
            <w:r>
              <w:rPr>
                <w:rFonts w:hint="eastAsia"/>
                <w:sz w:val="22"/>
              </w:rPr>
              <w:t>(</w:t>
            </w:r>
            <w:r>
              <w:rPr>
                <w:rFonts w:hint="eastAsia"/>
                <w:sz w:val="22"/>
              </w:rPr>
              <w:t>携帯</w:t>
            </w:r>
            <w:r>
              <w:rPr>
                <w:rFonts w:hint="eastAsia"/>
                <w:sz w:val="22"/>
              </w:rPr>
              <w:t>)</w:t>
            </w:r>
            <w:r>
              <w:rPr>
                <w:rFonts w:hint="eastAsia"/>
                <w:sz w:val="22"/>
              </w:rPr>
              <w:t>　　</w:t>
            </w:r>
            <w:r>
              <w:rPr>
                <w:rFonts w:hint="eastAsia"/>
                <w:sz w:val="22"/>
              </w:rPr>
              <w:t xml:space="preserve"> </w:t>
            </w:r>
            <w:r>
              <w:rPr>
                <w:rFonts w:hint="eastAsia"/>
                <w:sz w:val="22"/>
              </w:rPr>
              <w:t>　－　　</w:t>
            </w:r>
            <w:r>
              <w:rPr>
                <w:rFonts w:hint="eastAsia"/>
                <w:sz w:val="22"/>
              </w:rPr>
              <w:t xml:space="preserve"> </w:t>
            </w:r>
            <w:r>
              <w:rPr>
                <w:rFonts w:hint="eastAsia"/>
                <w:sz w:val="22"/>
              </w:rPr>
              <w:t>　－</w:t>
            </w:r>
          </w:p>
        </w:tc>
      </w:tr>
      <w:tr>
        <w:trPr>
          <w:trHeight w:val="559" w:hRule="atLeast"/>
        </w:trPr>
        <w:tc>
          <w:tcPr>
            <w:tcW w:w="1841" w:type="dxa"/>
            <w:vAlign w:val="center"/>
          </w:tcPr>
          <w:p>
            <w:pPr>
              <w:pStyle w:val="0"/>
              <w:jc w:val="center"/>
              <w:rPr>
                <w:rFonts w:hint="default"/>
                <w:b w:val="1"/>
                <w:sz w:val="22"/>
              </w:rPr>
            </w:pPr>
            <w:r>
              <w:rPr>
                <w:rFonts w:hint="eastAsia"/>
                <w:b w:val="1"/>
                <w:sz w:val="22"/>
              </w:rPr>
              <w:t>メールアドレス</w:t>
            </w:r>
          </w:p>
        </w:tc>
        <w:tc>
          <w:tcPr>
            <w:tcW w:w="2976" w:type="dxa"/>
            <w:vAlign w:val="top"/>
          </w:tcPr>
          <w:p>
            <w:pPr>
              <w:pStyle w:val="0"/>
              <w:rPr>
                <w:rFonts w:hint="default"/>
                <w:sz w:val="22"/>
              </w:rPr>
            </w:pPr>
          </w:p>
        </w:tc>
        <w:tc>
          <w:tcPr>
            <w:tcW w:w="1843" w:type="dxa"/>
            <w:vAlign w:val="center"/>
          </w:tcPr>
          <w:p>
            <w:pPr>
              <w:pStyle w:val="0"/>
              <w:jc w:val="center"/>
              <w:rPr>
                <w:rFonts w:hint="default"/>
                <w:b w:val="1"/>
                <w:sz w:val="22"/>
              </w:rPr>
            </w:pPr>
            <w:r>
              <w:rPr>
                <w:rFonts w:hint="eastAsia"/>
                <w:b w:val="1"/>
                <w:sz w:val="22"/>
              </w:rPr>
              <w:t>ファックス番号</w:t>
            </w:r>
          </w:p>
        </w:tc>
        <w:tc>
          <w:tcPr>
            <w:tcW w:w="3402" w:type="dxa"/>
            <w:vAlign w:val="center"/>
          </w:tcPr>
          <w:p>
            <w:pPr>
              <w:pStyle w:val="0"/>
              <w:rPr>
                <w:rFonts w:hint="default"/>
                <w:sz w:val="22"/>
              </w:rPr>
            </w:pPr>
            <w:r>
              <w:rPr>
                <w:rFonts w:hint="eastAsia"/>
                <w:sz w:val="22"/>
              </w:rPr>
              <w:t>　　　　－　　　　－</w:t>
            </w:r>
          </w:p>
        </w:tc>
      </w:tr>
    </w:tbl>
    <w:p>
      <w:pPr>
        <w:pStyle w:val="0"/>
        <w:rPr>
          <w:rFonts w:hint="default"/>
          <w:sz w:val="22"/>
        </w:rPr>
      </w:pPr>
    </w:p>
    <w:p>
      <w:pPr>
        <w:pStyle w:val="0"/>
        <w:rPr>
          <w:rFonts w:hint="default"/>
          <w:sz w:val="22"/>
        </w:rPr>
      </w:pPr>
    </w:p>
    <w:p>
      <w:pPr>
        <w:pStyle w:val="0"/>
        <w:rPr>
          <w:rFonts w:hint="default"/>
          <w:sz w:val="22"/>
        </w:rPr>
      </w:pPr>
      <w:r>
        <w:rPr>
          <w:rFonts w:hint="eastAsia"/>
          <w:sz w:val="24"/>
        </w:rPr>
        <w:t>◎登録口座</w:t>
      </w:r>
    </w:p>
    <w:tbl>
      <w:tblPr>
        <w:tblStyle w:val="22"/>
        <w:tblW w:w="0" w:type="auto"/>
        <w:tblInd w:w="-185" w:type="dxa"/>
        <w:tblLayout w:type="fixed"/>
        <w:tblLook w:firstRow="1" w:lastRow="0" w:firstColumn="1" w:lastColumn="0" w:noHBand="0" w:noVBand="1" w:val="04A0"/>
      </w:tblPr>
      <w:tblGrid>
        <w:gridCol w:w="2700"/>
        <w:gridCol w:w="2880"/>
        <w:gridCol w:w="1440"/>
        <w:gridCol w:w="2880"/>
      </w:tblGrid>
      <w:tr>
        <w:trPr>
          <w:trHeight w:val="500" w:hRule="atLeast"/>
        </w:trPr>
        <w:tc>
          <w:tcPr>
            <w:tcW w:w="2700" w:type="dxa"/>
            <w:vAlign w:val="top"/>
          </w:tcPr>
          <w:p>
            <w:pPr>
              <w:pStyle w:val="0"/>
              <w:spacing w:line="240" w:lineRule="auto"/>
              <w:rPr>
                <w:rFonts w:hint="eastAsia"/>
                <w:sz w:val="24"/>
              </w:rPr>
            </w:pPr>
            <w:r>
              <w:rPr>
                <w:rFonts w:hint="eastAsia"/>
                <w:sz w:val="24"/>
              </w:rPr>
              <w:t>金融機関名</w:t>
            </w:r>
          </w:p>
        </w:tc>
        <w:tc>
          <w:tcPr>
            <w:tcW w:w="2880" w:type="dxa"/>
            <w:vAlign w:val="top"/>
          </w:tcPr>
          <w:p>
            <w:pPr>
              <w:pStyle w:val="0"/>
              <w:spacing w:line="240" w:lineRule="auto"/>
              <w:rPr>
                <w:rFonts w:hint="eastAsia"/>
                <w:sz w:val="24"/>
              </w:rPr>
            </w:pPr>
            <w:r>
              <w:rPr>
                <w:rFonts w:hint="eastAsia"/>
                <w:sz w:val="24"/>
              </w:rPr>
              <w:t>福井県農業協同組合</w:t>
            </w:r>
          </w:p>
        </w:tc>
        <w:tc>
          <w:tcPr>
            <w:tcW w:w="1440" w:type="dxa"/>
            <w:vAlign w:val="top"/>
          </w:tcPr>
          <w:p>
            <w:pPr>
              <w:pStyle w:val="0"/>
              <w:spacing w:line="240" w:lineRule="auto"/>
              <w:rPr>
                <w:rFonts w:hint="eastAsia"/>
                <w:sz w:val="24"/>
              </w:rPr>
            </w:pPr>
            <w:r>
              <w:rPr>
                <w:rFonts w:hint="eastAsia"/>
                <w:sz w:val="24"/>
              </w:rPr>
              <w:t>支店名</w:t>
            </w:r>
          </w:p>
        </w:tc>
        <w:tc>
          <w:tcPr>
            <w:tcW w:w="2880" w:type="dxa"/>
            <w:vAlign w:val="top"/>
          </w:tcPr>
          <w:p>
            <w:pPr>
              <w:pStyle w:val="0"/>
              <w:spacing w:line="240" w:lineRule="auto"/>
              <w:rPr>
                <w:rFonts w:hint="eastAsia"/>
                <w:sz w:val="24"/>
              </w:rPr>
            </w:pPr>
          </w:p>
        </w:tc>
      </w:tr>
      <w:tr>
        <w:trPr>
          <w:trHeight w:val="670" w:hRule="atLeast"/>
        </w:trPr>
        <w:tc>
          <w:tcPr>
            <w:tcW w:w="2700" w:type="dxa"/>
            <w:vAlign w:val="top"/>
          </w:tcPr>
          <w:p>
            <w:pPr>
              <w:pStyle w:val="0"/>
              <w:spacing w:line="240" w:lineRule="auto"/>
              <w:rPr>
                <w:rFonts w:hint="eastAsia"/>
                <w:sz w:val="24"/>
              </w:rPr>
            </w:pPr>
            <w:r>
              <w:rPr>
                <w:rFonts w:hint="eastAsia"/>
                <w:sz w:val="24"/>
              </w:rPr>
              <w:t>口座種別</w:t>
            </w:r>
          </w:p>
        </w:tc>
        <w:tc>
          <w:tcPr>
            <w:tcW w:w="2880" w:type="dxa"/>
            <w:vAlign w:val="top"/>
          </w:tcPr>
          <w:p>
            <w:pPr>
              <w:pStyle w:val="0"/>
              <w:spacing w:line="240" w:lineRule="auto"/>
              <w:rPr>
                <w:rFonts w:hint="eastAsia"/>
                <w:sz w:val="24"/>
              </w:rPr>
            </w:pPr>
          </w:p>
        </w:tc>
        <w:tc>
          <w:tcPr>
            <w:tcW w:w="1440" w:type="dxa"/>
            <w:vAlign w:val="top"/>
          </w:tcPr>
          <w:p>
            <w:pPr>
              <w:pStyle w:val="0"/>
              <w:spacing w:line="240" w:lineRule="auto"/>
              <w:rPr>
                <w:rFonts w:hint="eastAsia"/>
                <w:sz w:val="24"/>
              </w:rPr>
            </w:pPr>
            <w:r>
              <w:rPr>
                <w:rFonts w:hint="eastAsia"/>
                <w:sz w:val="24"/>
              </w:rPr>
              <w:t>口座番号</w:t>
            </w:r>
          </w:p>
        </w:tc>
        <w:tc>
          <w:tcPr>
            <w:tcW w:w="2880" w:type="dxa"/>
            <w:vAlign w:val="top"/>
          </w:tcPr>
          <w:p>
            <w:pPr>
              <w:pStyle w:val="0"/>
              <w:spacing w:line="240" w:lineRule="auto"/>
              <w:rPr>
                <w:rFonts w:hint="eastAsia"/>
                <w:sz w:val="24"/>
              </w:rPr>
            </w:pPr>
          </w:p>
        </w:tc>
      </w:tr>
      <w:tr>
        <w:trPr/>
        <w:tc>
          <w:tcPr>
            <w:tcW w:w="2700" w:type="dxa"/>
            <w:vAlign w:val="top"/>
          </w:tcPr>
          <w:p>
            <w:pPr>
              <w:pStyle w:val="0"/>
              <w:spacing w:line="240" w:lineRule="auto"/>
              <w:rPr>
                <w:rFonts w:hint="eastAsia"/>
                <w:sz w:val="24"/>
              </w:rPr>
            </w:pPr>
            <w:r>
              <w:rPr>
                <w:rFonts w:hint="eastAsia"/>
                <w:sz w:val="24"/>
              </w:rPr>
              <w:t>口座名義人（カタカナ）</w:t>
            </w:r>
          </w:p>
        </w:tc>
        <w:tc>
          <w:tcPr>
            <w:tcW w:w="7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sz w:val="24"/>
              </w:rPr>
            </w:pPr>
          </w:p>
          <w:p>
            <w:pPr>
              <w:pStyle w:val="0"/>
              <w:spacing w:line="240" w:lineRule="auto"/>
              <w:rPr>
                <w:rFonts w:hint="eastAsia"/>
                <w:sz w:val="24"/>
              </w:rPr>
            </w:pPr>
          </w:p>
          <w:p>
            <w:pPr>
              <w:pStyle w:val="0"/>
              <w:spacing w:line="240" w:lineRule="auto"/>
              <w:rPr>
                <w:rFonts w:hint="eastAsia"/>
                <w:sz w:val="24"/>
              </w:rPr>
            </w:pPr>
          </w:p>
        </w:tc>
      </w:tr>
    </w:tbl>
    <w:p>
      <w:pPr>
        <w:pStyle w:val="0"/>
        <w:rPr>
          <w:rFonts w:hint="default"/>
          <w:sz w:val="22"/>
        </w:rPr>
      </w:pPr>
    </w:p>
    <w:p>
      <w:pPr>
        <w:pStyle w:val="0"/>
        <w:rPr>
          <w:rFonts w:hint="default"/>
          <w:sz w:val="22"/>
        </w:rPr>
      </w:pPr>
    </w:p>
    <w:p>
      <w:pPr>
        <w:pStyle w:val="0"/>
        <w:rPr>
          <w:rFonts w:hint="default"/>
          <w:sz w:val="24"/>
        </w:rPr>
      </w:pPr>
      <w:r>
        <w:rPr>
          <w:rFonts w:hint="eastAsia"/>
          <w:sz w:val="24"/>
        </w:rPr>
        <w:t>◎出荷希望予定の農林水産物の区分（〇を付けてください（複数選択可））</w:t>
      </w:r>
    </w:p>
    <w:tbl>
      <w:tblPr>
        <w:tblStyle w:val="21"/>
        <w:tblW w:w="10065" w:type="dxa"/>
        <w:tblInd w:w="-289" w:type="dxa"/>
        <w:tblLayout w:type="fixed"/>
        <w:tblLook w:firstRow="1" w:lastRow="0" w:firstColumn="1" w:lastColumn="0" w:noHBand="0" w:noVBand="1" w:val="04A0"/>
      </w:tblPr>
      <w:tblGrid>
        <w:gridCol w:w="2269"/>
        <w:gridCol w:w="7796"/>
      </w:tblGrid>
      <w:tr>
        <w:trPr>
          <w:trHeight w:val="615" w:hRule="atLeast"/>
        </w:trPr>
        <w:tc>
          <w:tcPr>
            <w:tcW w:w="2269" w:type="dxa"/>
            <w:vAlign w:val="center"/>
          </w:tcPr>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農林水産物</w:t>
            </w:r>
          </w:p>
        </w:tc>
        <w:tc>
          <w:tcPr>
            <w:tcW w:w="7796" w:type="dxa"/>
            <w:vAlign w:val="center"/>
          </w:tcPr>
          <w:p>
            <w:pPr>
              <w:pStyle w:val="0"/>
              <w:spacing w:line="360" w:lineRule="auto"/>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-47625</wp:posOffset>
                      </wp:positionH>
                      <wp:positionV relativeFrom="paragraph">
                        <wp:posOffset>352425</wp:posOffset>
                      </wp:positionV>
                      <wp:extent cx="4856480" cy="640080"/>
                      <wp:effectExtent l="635" t="635" r="29845" b="10795"/>
                      <wp:wrapNone/>
                      <wp:docPr id="1027" name="正方形/長方形 4"/>
                      <a:graphic xmlns:a="http://schemas.openxmlformats.org/drawingml/2006/main">
                        <a:graphicData uri="http://schemas.microsoft.com/office/word/2010/wordprocessingShape">
                          <wps:wsp>
                            <wps:cNvPr id="1027" name="正方形/長方形 4"/>
                            <wps:cNvSpPr/>
                            <wps:spPr>
                              <a:xfrm>
                                <a:off x="0" y="0"/>
                                <a:ext cx="4856480" cy="6400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position-vertical-relative:text;z-index:2;mso-wrap-distance-left:9pt;width:382.4pt;height:50.4pt;mso-position-horizontal-relative:text;position:absolute;margin-left:-3.75pt;margin-top:27.75pt;mso-wrap-distance-bottom:0pt;mso-wrap-distance-right:9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sz w:val="24"/>
              </w:rPr>
              <w:t>野菜　　山菜　　林産物　　果実　　米ほか穀物　　乾物　　その他</w:t>
            </w:r>
          </w:p>
          <w:p>
            <w:pPr>
              <w:pStyle w:val="0"/>
              <w:spacing w:line="360" w:lineRule="auto"/>
              <w:rPr>
                <w:rFonts w:hint="default"/>
                <w:sz w:val="24"/>
              </w:rPr>
            </w:pPr>
            <w:r>
              <w:rPr>
                <w:rFonts w:hint="eastAsia"/>
                <w:sz w:val="24"/>
              </w:rPr>
              <w:t>出荷物の名称：　　　　　　　　　　　　　　　　　　　　　　　　　</w:t>
            </w:r>
          </w:p>
          <w:p>
            <w:pPr>
              <w:pStyle w:val="0"/>
              <w:spacing w:line="360" w:lineRule="auto"/>
              <w:rPr>
                <w:rFonts w:hint="default"/>
                <w:sz w:val="24"/>
              </w:rPr>
            </w:pPr>
          </w:p>
        </w:tc>
      </w:tr>
      <w:tr>
        <w:trPr>
          <w:trHeight w:val="1080" w:hRule="atLeast"/>
        </w:trPr>
        <w:tc>
          <w:tcPr>
            <w:tcW w:w="2269" w:type="dxa"/>
            <w:vAlign w:val="center"/>
          </w:tcPr>
          <w:p>
            <w:pPr>
              <w:pStyle w:val="0"/>
              <w:ind w:left="482" w:hanging="482" w:hangingChars="200"/>
              <w:rPr>
                <w:rFonts w:hint="default" w:asciiTheme="majorEastAsia" w:hAnsiTheme="majorEastAsia" w:eastAsiaTheme="majorEastAsia"/>
                <w:b w:val="1"/>
                <w:sz w:val="24"/>
              </w:rPr>
            </w:pPr>
            <w:r>
              <w:rPr>
                <w:rFonts w:hint="eastAsia" w:asciiTheme="majorEastAsia" w:hAnsiTheme="majorEastAsia" w:eastAsiaTheme="majorEastAsia"/>
                <w:b w:val="1"/>
                <w:sz w:val="24"/>
              </w:rPr>
              <w:t>農林水産物加工品（食品）</w:t>
            </w:r>
          </w:p>
        </w:tc>
        <w:tc>
          <w:tcPr>
            <w:tcW w:w="7796" w:type="dxa"/>
            <w:vAlign w:val="top"/>
          </w:tcPr>
          <w:p>
            <w:pPr>
              <w:pStyle w:val="0"/>
              <w:spacing w:line="276" w:lineRule="auto"/>
              <w:rPr>
                <w:rFonts w:hint="default"/>
                <w:sz w:val="24"/>
              </w:rPr>
            </w:pPr>
            <w:r>
              <w:rPr>
                <w:rFonts w:hint="eastAsia"/>
                <w:sz w:val="24"/>
              </w:rPr>
              <w:t>弁当類　　　惣菜類　　　菓子類　　　乾物　　　乳製品　　肉・魚類　</w:t>
            </w:r>
          </w:p>
          <w:p>
            <w:pPr>
              <w:pStyle w:val="0"/>
              <w:spacing w:line="276" w:lineRule="auto"/>
              <w:rPr>
                <w:rFonts w:hint="default"/>
                <w:sz w:val="24"/>
              </w:rPr>
            </w:pPr>
            <w:r>
              <w:rPr>
                <w:rFonts w:hint="eastAsia"/>
                <w:sz w:val="24"/>
              </w:rPr>
              <w:t>発酵食品（漬物、みそ等）　　調味料類　　その他（　　　　　　　）</w:t>
            </w:r>
          </w:p>
        </w:tc>
      </w:tr>
      <w:tr>
        <w:trPr>
          <w:trHeight w:val="680" w:hRule="atLeast"/>
        </w:trPr>
        <w:tc>
          <w:tcPr>
            <w:tcW w:w="2269" w:type="dxa"/>
            <w:vAlign w:val="center"/>
          </w:tcPr>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花卉・苗類</w:t>
            </w:r>
          </w:p>
        </w:tc>
        <w:tc>
          <w:tcPr>
            <w:tcW w:w="7796" w:type="dxa"/>
            <w:vAlign w:val="center"/>
          </w:tcPr>
          <w:p>
            <w:pPr>
              <w:pStyle w:val="0"/>
              <w:rPr>
                <w:rFonts w:hint="default"/>
                <w:sz w:val="24"/>
              </w:rPr>
            </w:pPr>
            <w:r>
              <w:rPr>
                <w:rFonts w:hint="eastAsia"/>
                <w:sz w:val="24"/>
              </w:rPr>
              <w:t>花　　苗木　　植木　　鉢物　　種　　　その他（　　　　　　　）</w:t>
            </w:r>
          </w:p>
        </w:tc>
      </w:tr>
    </w:tbl>
    <w:p>
      <w:pPr>
        <w:pStyle w:val="0"/>
        <w:rPr>
          <w:rFonts w:hint="default"/>
          <w:sz w:val="22"/>
          <w:u w:val="dash" w:color="auto"/>
        </w:rPr>
      </w:pPr>
    </w:p>
    <w:p>
      <w:pPr>
        <w:pStyle w:val="0"/>
        <w:rPr>
          <w:rFonts w:hint="default"/>
          <w:sz w:val="24"/>
          <w:u w:val="none" w:color="auto"/>
        </w:rPr>
      </w:pPr>
      <w:r>
        <w:rPr>
          <w:rFonts w:hint="eastAsia"/>
          <w:sz w:val="24"/>
          <w:u w:val="none" w:color="auto"/>
        </w:rPr>
        <w:t>※この度は、新規出荷者登録をいただきまして、有り難うございます。当申請書記載事項に関しては「個人情報保護法」に基づき厳正に管理させていただきます。尚、後日に記載事項に変更等がありました場合は、速やかにご連絡いただきますようお願いいたします。</w:t>
      </w:r>
    </w:p>
    <w:p>
      <w:pPr>
        <w:pStyle w:val="0"/>
        <w:rPr>
          <w:rFonts w:hint="default"/>
          <w:sz w:val="22"/>
          <w:u w:val="dash" w:color="auto"/>
        </w:rPr>
      </w:pPr>
    </w:p>
    <w:p>
      <w:pPr>
        <w:pStyle w:val="0"/>
        <w:rPr>
          <w:rFonts w:hint="default"/>
          <w:sz w:val="22"/>
          <w:u w:val="dash" w:color="auto"/>
        </w:rPr>
      </w:pPr>
    </w:p>
    <w:p>
      <w:pPr>
        <w:pStyle w:val="0"/>
        <w:rPr>
          <w:rFonts w:hint="default"/>
          <w:sz w:val="22"/>
          <w:u w:val="dash" w:color="auto"/>
        </w:rPr>
      </w:pPr>
    </w:p>
    <w:p>
      <w:pPr>
        <w:pStyle w:val="0"/>
        <w:rPr>
          <w:rFonts w:hint="default"/>
          <w:sz w:val="22"/>
          <w:u w:val="dash" w:color="auto"/>
        </w:rPr>
      </w:pPr>
    </w:p>
    <w:p>
      <w:pPr>
        <w:pStyle w:val="0"/>
        <w:rPr>
          <w:rFonts w:hint="default"/>
          <w:sz w:val="22"/>
          <w:u w:val="dash" w:color="auto"/>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■登録条件</w:t>
      </w:r>
    </w:p>
    <w:p>
      <w:pPr>
        <w:pStyle w:val="0"/>
        <w:rPr>
          <w:rFonts w:hint="default"/>
          <w:sz w:val="24"/>
        </w:rPr>
      </w:pPr>
      <w:r>
        <w:rPr>
          <w:rFonts w:hint="eastAsia"/>
          <w:sz w:val="24"/>
        </w:rPr>
        <w:t>〇農林水産物　　</w:t>
      </w:r>
    </w:p>
    <w:p>
      <w:pPr>
        <w:pStyle w:val="0"/>
        <w:ind w:firstLine="240" w:firstLineChars="100"/>
        <w:rPr>
          <w:rFonts w:hint="default"/>
          <w:sz w:val="24"/>
        </w:rPr>
      </w:pPr>
      <w:r>
        <w:rPr>
          <w:rFonts w:hint="eastAsia"/>
          <w:sz w:val="24"/>
        </w:rPr>
        <w:t>出荷者の条件なし（勝山市外の方も登録できます。）</w:t>
      </w:r>
    </w:p>
    <w:p>
      <w:pPr>
        <w:pStyle w:val="0"/>
        <w:rPr>
          <w:rFonts w:hint="default"/>
          <w:sz w:val="24"/>
        </w:rPr>
      </w:pPr>
      <w:r>
        <w:rPr>
          <w:rFonts w:hint="eastAsia"/>
          <w:sz w:val="24"/>
        </w:rPr>
        <w:t>〇農林水産物加工品（食品）、花卉・苗類　</w:t>
      </w:r>
    </w:p>
    <w:p>
      <w:pPr>
        <w:pStyle w:val="0"/>
        <w:ind w:firstLine="240" w:firstLineChars="100"/>
        <w:rPr>
          <w:rFonts w:hint="default"/>
          <w:sz w:val="24"/>
        </w:rPr>
      </w:pPr>
      <w:r>
        <w:rPr>
          <w:rFonts w:hint="eastAsia"/>
          <w:sz w:val="24"/>
        </w:rPr>
        <w:t>①勝山市民（市内の個人・法人・団体）</w:t>
      </w:r>
    </w:p>
    <w:p>
      <w:pPr>
        <w:pStyle w:val="0"/>
        <w:ind w:firstLine="240" w:firstLineChars="100"/>
        <w:rPr>
          <w:rFonts w:hint="default"/>
          <w:sz w:val="24"/>
        </w:rPr>
      </w:pPr>
      <w:r>
        <w:rPr>
          <w:rFonts w:hint="eastAsia"/>
          <w:sz w:val="24"/>
        </w:rPr>
        <w:t>②当道の駅が必要と認める個人・法人・団体</w:t>
      </w:r>
    </w:p>
    <w:p>
      <w:pPr>
        <w:pStyle w:val="0"/>
        <w:rPr>
          <w:rFonts w:hint="default"/>
          <w:sz w:val="22"/>
        </w:rPr>
      </w:pPr>
    </w:p>
    <w:p>
      <w:pPr>
        <w:pStyle w:val="0"/>
        <w:rPr>
          <w:rFonts w:hint="default"/>
          <w:sz w:val="22"/>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■出荷条件</w:t>
      </w:r>
    </w:p>
    <w:p>
      <w:pPr>
        <w:pStyle w:val="0"/>
        <w:rPr>
          <w:rFonts w:hint="default"/>
          <w:sz w:val="24"/>
        </w:rPr>
      </w:pPr>
      <w:r>
        <w:rPr>
          <w:rFonts w:hint="eastAsia"/>
          <w:sz w:val="24"/>
        </w:rPr>
        <w:t>・栽培管理作業日誌を提出した農林水産物</w:t>
      </w:r>
    </w:p>
    <w:p>
      <w:pPr>
        <w:pStyle w:val="0"/>
        <w:rPr>
          <w:rFonts w:hint="default"/>
          <w:sz w:val="24"/>
        </w:rPr>
      </w:pPr>
      <w:r>
        <w:rPr>
          <w:rFonts w:hint="eastAsia"/>
          <w:sz w:val="24"/>
        </w:rPr>
        <w:t>・出荷品目に適合した営業許可を受けた施設で製造された農林水産物加工食品</w:t>
      </w:r>
    </w:p>
    <w:p>
      <w:pPr>
        <w:pStyle w:val="0"/>
        <w:rPr>
          <w:rFonts w:hint="default"/>
          <w:sz w:val="24"/>
        </w:rPr>
      </w:pPr>
      <w:r>
        <w:rPr>
          <w:rFonts w:hint="eastAsia"/>
          <w:sz w:val="24"/>
        </w:rPr>
        <w:t>・賠償保険に加入している商品</w:t>
      </w:r>
    </w:p>
    <w:p>
      <w:pPr>
        <w:pStyle w:val="0"/>
        <w:rPr>
          <w:rFonts w:hint="default"/>
          <w:sz w:val="22"/>
        </w:rPr>
      </w:pPr>
    </w:p>
    <w:p>
      <w:pPr>
        <w:pStyle w:val="0"/>
        <w:rPr>
          <w:rFonts w:hint="default"/>
          <w:sz w:val="22"/>
        </w:rPr>
      </w:pPr>
    </w:p>
    <w:p>
      <w:pPr>
        <w:pStyle w:val="0"/>
        <w:rPr>
          <w:rFonts w:hint="default"/>
          <w:sz w:val="24"/>
        </w:rPr>
      </w:pPr>
      <w:r>
        <w:rPr>
          <w:rFonts w:hint="eastAsia"/>
          <w:b w:val="1"/>
          <w:sz w:val="24"/>
        </w:rPr>
        <w:t>■年度登録料（※年度途中の登録であっても下記登録料がかかります。）</w:t>
      </w:r>
    </w:p>
    <w:p>
      <w:pPr>
        <w:pStyle w:val="0"/>
        <w:rPr>
          <w:rFonts w:hint="default"/>
          <w:sz w:val="24"/>
        </w:rPr>
      </w:pPr>
      <w:r>
        <w:rPr>
          <w:rFonts w:hint="eastAsia"/>
          <w:sz w:val="24"/>
        </w:rPr>
        <w:t>（１）勝山市民　１，０００円</w:t>
      </w:r>
      <w:r>
        <w:rPr>
          <w:rFonts w:hint="eastAsia"/>
          <w:sz w:val="24"/>
        </w:rPr>
        <w:t xml:space="preserve"> </w:t>
      </w:r>
    </w:p>
    <w:p>
      <w:pPr>
        <w:pStyle w:val="0"/>
        <w:rPr>
          <w:rFonts w:hint="default"/>
          <w:sz w:val="24"/>
        </w:rPr>
      </w:pPr>
      <w:r>
        <w:rPr>
          <w:rFonts w:hint="eastAsia"/>
          <w:sz w:val="24"/>
        </w:rPr>
        <w:t>（２）勝山市民以外　３，０００円</w:t>
      </w:r>
      <w:r>
        <w:rPr>
          <w:rFonts w:hint="eastAsia"/>
          <w:sz w:val="24"/>
        </w:rPr>
        <w:t xml:space="preserve"> </w:t>
      </w:r>
    </w:p>
    <w:p>
      <w:pPr>
        <w:pStyle w:val="0"/>
        <w:rPr>
          <w:rFonts w:hint="default"/>
          <w:sz w:val="22"/>
        </w:rPr>
      </w:pPr>
    </w:p>
    <w:p>
      <w:pPr>
        <w:pStyle w:val="0"/>
        <w:rPr>
          <w:rFonts w:hint="default"/>
          <w:sz w:val="22"/>
        </w:rPr>
      </w:pP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【登録申込先】</w:t>
      </w:r>
    </w:p>
    <w:p>
      <w:pPr>
        <w:pStyle w:val="0"/>
        <w:rPr>
          <w:rFonts w:hint="default"/>
          <w:sz w:val="24"/>
        </w:rPr>
      </w:pPr>
      <w:r>
        <w:rPr>
          <w:rFonts w:hint="eastAsia"/>
          <w:sz w:val="24"/>
        </w:rPr>
        <w:t>●申込書にご記入の上、</w:t>
      </w:r>
    </w:p>
    <w:p>
      <w:pPr>
        <w:pStyle w:val="0"/>
        <w:ind w:leftChars="0" w:firstLine="0" w:firstLineChars="0"/>
        <w:rPr>
          <w:rFonts w:hint="default"/>
          <w:sz w:val="24"/>
        </w:rPr>
      </w:pPr>
      <w:r>
        <w:rPr>
          <w:rFonts w:hint="eastAsia"/>
          <w:sz w:val="24"/>
        </w:rPr>
        <w:t xml:space="preserve">  </w:t>
      </w:r>
      <w:r>
        <w:rPr>
          <w:rFonts w:hint="eastAsia"/>
          <w:sz w:val="24"/>
        </w:rPr>
        <w:t>勝山市道の駅「恐竜渓谷か</w:t>
      </w:r>
      <w:bookmarkStart w:id="0" w:name="_GoBack"/>
      <w:bookmarkEnd w:id="0"/>
      <w:r>
        <w:rPr>
          <w:rFonts w:hint="eastAsia"/>
          <w:sz w:val="24"/>
        </w:rPr>
        <w:t>つやま」にご提出ください。</w:t>
      </w:r>
    </w:p>
    <w:sectPr>
      <w:pgSz w:w="11906" w:h="16838"/>
      <w:pgMar w:top="426" w:right="1133" w:bottom="426"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2</Pages>
  <Words>0</Words>
  <Characters>665</Characters>
  <Application>JUST Note</Application>
  <Lines>282</Lines>
  <Paragraphs>51</Paragraphs>
  <CharactersWithSpaces>790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nourin</dc:creator>
  <cp:lastModifiedBy>長谷川　総貴</cp:lastModifiedBy>
  <cp:lastPrinted>2019-02-12T03:03:00Z</cp:lastPrinted>
  <dcterms:created xsi:type="dcterms:W3CDTF">2019-02-12T03:04:00Z</dcterms:created>
  <dcterms:modified xsi:type="dcterms:W3CDTF">2026-06-01T05:51:17Z</dcterms:modified>
  <cp:revision>4</cp:revision>
</cp:coreProperties>
</file>